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3845D" w14:textId="49492B66" w:rsidR="000E5098" w:rsidRPr="006B2D0F" w:rsidRDefault="00786958" w:rsidP="00293C15">
      <w:pPr>
        <w:pStyle w:val="Body"/>
        <w:rPr>
          <w:rFonts w:ascii="Arial" w:hAnsi="Arial" w:cs="Arial"/>
          <w:bCs/>
          <w:sz w:val="24"/>
          <w:szCs w:val="24"/>
        </w:rPr>
      </w:pPr>
      <w:r w:rsidRPr="006B2D0F">
        <w:rPr>
          <w:rFonts w:ascii="Arial" w:hAnsi="Arial" w:cs="Arial"/>
          <w:b/>
          <w:bCs/>
          <w:sz w:val="24"/>
          <w:szCs w:val="24"/>
          <w:u w:val="single"/>
        </w:rPr>
        <w:t>D</w:t>
      </w:r>
      <w:r w:rsidR="009F7003" w:rsidRPr="006B2D0F">
        <w:rPr>
          <w:rFonts w:ascii="Arial" w:hAnsi="Arial" w:cs="Arial"/>
          <w:b/>
          <w:bCs/>
          <w:sz w:val="24"/>
          <w:szCs w:val="24"/>
          <w:u w:val="single"/>
        </w:rPr>
        <w:t>ate:</w:t>
      </w:r>
      <w:r w:rsidR="009F7003" w:rsidRPr="006B2D0F">
        <w:rPr>
          <w:rFonts w:ascii="Arial" w:hAnsi="Arial" w:cs="Arial"/>
          <w:b/>
          <w:bCs/>
          <w:sz w:val="24"/>
          <w:szCs w:val="24"/>
        </w:rPr>
        <w:t xml:space="preserve">  </w:t>
      </w:r>
      <w:r w:rsidR="00FA3C0F" w:rsidRPr="006B2D0F">
        <w:rPr>
          <w:rFonts w:ascii="Arial" w:hAnsi="Arial" w:cs="Arial"/>
          <w:bCs/>
          <w:sz w:val="24"/>
          <w:szCs w:val="24"/>
        </w:rPr>
        <w:t xml:space="preserve">March </w:t>
      </w:r>
      <w:r w:rsidR="00D06304" w:rsidRPr="006B2D0F">
        <w:rPr>
          <w:rFonts w:ascii="Arial" w:hAnsi="Arial" w:cs="Arial"/>
          <w:bCs/>
          <w:sz w:val="24"/>
          <w:szCs w:val="24"/>
        </w:rPr>
        <w:t>18</w:t>
      </w:r>
      <w:r w:rsidR="00343BE4" w:rsidRPr="006B2D0F">
        <w:rPr>
          <w:rFonts w:ascii="Arial" w:hAnsi="Arial" w:cs="Arial"/>
          <w:bCs/>
          <w:sz w:val="24"/>
          <w:szCs w:val="24"/>
        </w:rPr>
        <w:t>, 2021</w:t>
      </w:r>
    </w:p>
    <w:p w14:paraId="56C9A86B" w14:textId="77777777" w:rsidR="000E5098" w:rsidRPr="006B2D0F" w:rsidRDefault="000E5098" w:rsidP="00293C15">
      <w:pPr>
        <w:pStyle w:val="Body"/>
        <w:rPr>
          <w:rFonts w:ascii="Arial" w:hAnsi="Arial" w:cs="Arial"/>
          <w:color w:val="0070C0"/>
          <w:sz w:val="24"/>
          <w:szCs w:val="24"/>
        </w:rPr>
      </w:pPr>
    </w:p>
    <w:p w14:paraId="424A14C7" w14:textId="09A651D0" w:rsidR="00293C15" w:rsidRPr="006B2D0F" w:rsidRDefault="00786958" w:rsidP="00293C15">
      <w:pPr>
        <w:pStyle w:val="Body"/>
        <w:rPr>
          <w:rFonts w:ascii="Arial" w:hAnsi="Arial" w:cs="Arial"/>
          <w:b/>
          <w:bCs/>
          <w:sz w:val="24"/>
          <w:szCs w:val="24"/>
        </w:rPr>
      </w:pPr>
      <w:r w:rsidRPr="006B2D0F">
        <w:rPr>
          <w:rFonts w:ascii="Arial" w:hAnsi="Arial" w:cs="Arial"/>
          <w:b/>
          <w:bCs/>
          <w:sz w:val="24"/>
          <w:szCs w:val="24"/>
          <w:u w:val="single"/>
        </w:rPr>
        <w:t>Present:</w:t>
      </w:r>
      <w:r w:rsidRPr="006B2D0F">
        <w:rPr>
          <w:rFonts w:ascii="Arial" w:hAnsi="Arial" w:cs="Arial"/>
          <w:b/>
          <w:bCs/>
          <w:sz w:val="24"/>
          <w:szCs w:val="24"/>
        </w:rPr>
        <w:t xml:space="preserve"> </w:t>
      </w:r>
      <w:r w:rsidR="00527B88" w:rsidRPr="006B2D0F">
        <w:rPr>
          <w:rFonts w:ascii="Arial" w:hAnsi="Arial" w:cs="Arial"/>
          <w:b/>
          <w:bCs/>
          <w:sz w:val="24"/>
          <w:szCs w:val="24"/>
        </w:rPr>
        <w:t xml:space="preserve"> </w:t>
      </w:r>
    </w:p>
    <w:p w14:paraId="4C9D5900" w14:textId="77777777" w:rsidR="00B14CA6" w:rsidRPr="006B2D0F" w:rsidRDefault="00B14CA6" w:rsidP="00293C15">
      <w:pPr>
        <w:pStyle w:val="Body"/>
        <w:rPr>
          <w:rFonts w:ascii="Arial" w:hAnsi="Arial" w:cs="Arial"/>
          <w:b/>
          <w:bCs/>
          <w:sz w:val="24"/>
          <w:szCs w:val="24"/>
        </w:rPr>
      </w:pPr>
    </w:p>
    <w:p w14:paraId="114EF966" w14:textId="6D476472" w:rsidR="001E15CD" w:rsidRPr="006B2D0F" w:rsidRDefault="00694B53" w:rsidP="00293C15">
      <w:pPr>
        <w:pStyle w:val="Body"/>
        <w:rPr>
          <w:rFonts w:ascii="Arial" w:hAnsi="Arial" w:cs="Arial"/>
          <w:b/>
          <w:bCs/>
          <w:sz w:val="24"/>
          <w:szCs w:val="24"/>
        </w:rPr>
      </w:pPr>
      <w:r w:rsidRPr="006B2D0F">
        <w:rPr>
          <w:rFonts w:ascii="Arial" w:hAnsi="Arial" w:cs="Arial"/>
          <w:sz w:val="24"/>
          <w:szCs w:val="24"/>
        </w:rPr>
        <w:t xml:space="preserve">Joe Martin, Chair, </w:t>
      </w:r>
      <w:r w:rsidR="00527B88" w:rsidRPr="006B2D0F">
        <w:rPr>
          <w:rFonts w:ascii="Arial" w:hAnsi="Arial" w:cs="Arial"/>
          <w:sz w:val="24"/>
          <w:szCs w:val="24"/>
        </w:rPr>
        <w:t>Mike Vincent</w:t>
      </w:r>
      <w:r w:rsidR="00FA739E" w:rsidRPr="006B2D0F">
        <w:rPr>
          <w:rFonts w:ascii="Arial" w:hAnsi="Arial" w:cs="Arial"/>
          <w:sz w:val="24"/>
          <w:szCs w:val="24"/>
        </w:rPr>
        <w:t>,</w:t>
      </w:r>
      <w:r w:rsidR="00527B88" w:rsidRPr="006B2D0F">
        <w:rPr>
          <w:rFonts w:ascii="Arial" w:hAnsi="Arial" w:cs="Arial"/>
          <w:sz w:val="24"/>
          <w:szCs w:val="24"/>
        </w:rPr>
        <w:t xml:space="preserve"> </w:t>
      </w:r>
      <w:r w:rsidR="00C2256F" w:rsidRPr="006B2D0F">
        <w:rPr>
          <w:rFonts w:ascii="Arial" w:hAnsi="Arial" w:cs="Arial"/>
          <w:sz w:val="24"/>
          <w:szCs w:val="24"/>
        </w:rPr>
        <w:t>Mark Sengenberger</w:t>
      </w:r>
      <w:r w:rsidR="0088709E" w:rsidRPr="006B2D0F">
        <w:rPr>
          <w:rFonts w:ascii="Arial" w:hAnsi="Arial" w:cs="Arial"/>
          <w:sz w:val="24"/>
          <w:szCs w:val="24"/>
        </w:rPr>
        <w:t xml:space="preserve"> (via Zoom)</w:t>
      </w:r>
      <w:r w:rsidR="00C2256F" w:rsidRPr="006B2D0F">
        <w:rPr>
          <w:rFonts w:ascii="Arial" w:hAnsi="Arial" w:cs="Arial"/>
          <w:sz w:val="24"/>
          <w:szCs w:val="24"/>
        </w:rPr>
        <w:t>,</w:t>
      </w:r>
      <w:r w:rsidR="00A87901" w:rsidRPr="006B2D0F">
        <w:rPr>
          <w:rFonts w:ascii="Arial" w:hAnsi="Arial" w:cs="Arial"/>
          <w:sz w:val="24"/>
          <w:szCs w:val="24"/>
        </w:rPr>
        <w:t xml:space="preserve"> </w:t>
      </w:r>
      <w:r w:rsidR="00A93897" w:rsidRPr="006B2D0F">
        <w:rPr>
          <w:rFonts w:ascii="Arial" w:hAnsi="Arial" w:cs="Arial"/>
          <w:sz w:val="24"/>
          <w:szCs w:val="24"/>
        </w:rPr>
        <w:t>Larry Zimmerman</w:t>
      </w:r>
      <w:r w:rsidR="003826E0" w:rsidRPr="006B2D0F">
        <w:rPr>
          <w:rFonts w:ascii="Arial" w:hAnsi="Arial" w:cs="Arial"/>
          <w:sz w:val="24"/>
          <w:szCs w:val="24"/>
        </w:rPr>
        <w:t xml:space="preserve"> (via Zoom)</w:t>
      </w:r>
      <w:r w:rsidR="00A93897" w:rsidRPr="006B2D0F">
        <w:rPr>
          <w:rFonts w:ascii="Arial" w:hAnsi="Arial" w:cs="Arial"/>
          <w:sz w:val="24"/>
          <w:szCs w:val="24"/>
        </w:rPr>
        <w:t xml:space="preserve">, </w:t>
      </w:r>
      <w:r w:rsidR="00BA4ED3" w:rsidRPr="006B2D0F">
        <w:rPr>
          <w:rFonts w:ascii="Arial" w:hAnsi="Arial" w:cs="Arial"/>
          <w:sz w:val="24"/>
          <w:szCs w:val="24"/>
        </w:rPr>
        <w:t xml:space="preserve">Pat Safford (Alternate) (Via Zoom), </w:t>
      </w:r>
      <w:r w:rsidR="00375668" w:rsidRPr="006B2D0F">
        <w:rPr>
          <w:rFonts w:ascii="Arial" w:hAnsi="Arial" w:cs="Arial"/>
          <w:sz w:val="24"/>
          <w:szCs w:val="24"/>
        </w:rPr>
        <w:t>C</w:t>
      </w:r>
      <w:r w:rsidR="00C306AD" w:rsidRPr="006B2D0F">
        <w:rPr>
          <w:rFonts w:ascii="Arial" w:hAnsi="Arial" w:cs="Arial"/>
          <w:sz w:val="24"/>
          <w:szCs w:val="24"/>
        </w:rPr>
        <w:t>athy Shultes (</w:t>
      </w:r>
      <w:r w:rsidR="00CE0C06" w:rsidRPr="006B2D0F">
        <w:rPr>
          <w:rFonts w:ascii="Arial" w:hAnsi="Arial" w:cs="Arial"/>
          <w:sz w:val="24"/>
          <w:szCs w:val="24"/>
        </w:rPr>
        <w:t xml:space="preserve">Planning Board </w:t>
      </w:r>
      <w:r w:rsidR="00655C5C" w:rsidRPr="006B2D0F">
        <w:rPr>
          <w:rFonts w:ascii="Arial" w:hAnsi="Arial" w:cs="Arial"/>
          <w:sz w:val="24"/>
          <w:szCs w:val="24"/>
        </w:rPr>
        <w:t>Secretary</w:t>
      </w:r>
      <w:r w:rsidR="00C306AD" w:rsidRPr="006B2D0F">
        <w:rPr>
          <w:rFonts w:ascii="Arial" w:hAnsi="Arial" w:cs="Arial"/>
          <w:sz w:val="24"/>
          <w:szCs w:val="24"/>
        </w:rPr>
        <w:t>)</w:t>
      </w:r>
      <w:r w:rsidR="009F2BF8" w:rsidRPr="006B2D0F">
        <w:rPr>
          <w:rFonts w:ascii="Arial" w:hAnsi="Arial" w:cs="Arial"/>
          <w:sz w:val="24"/>
          <w:szCs w:val="24"/>
        </w:rPr>
        <w:t>,</w:t>
      </w:r>
      <w:r w:rsidR="007374A6" w:rsidRPr="006B2D0F">
        <w:rPr>
          <w:rFonts w:ascii="Arial" w:hAnsi="Arial" w:cs="Arial"/>
          <w:sz w:val="24"/>
          <w:szCs w:val="24"/>
        </w:rPr>
        <w:t xml:space="preserve"> Javid </w:t>
      </w:r>
      <w:proofErr w:type="spellStart"/>
      <w:r w:rsidR="007374A6" w:rsidRPr="006B2D0F">
        <w:rPr>
          <w:rFonts w:ascii="Arial" w:hAnsi="Arial" w:cs="Arial"/>
          <w:sz w:val="24"/>
          <w:szCs w:val="24"/>
        </w:rPr>
        <w:t>Afzali</w:t>
      </w:r>
      <w:proofErr w:type="spellEnd"/>
      <w:r w:rsidR="007374A6" w:rsidRPr="006B2D0F">
        <w:rPr>
          <w:rFonts w:ascii="Arial" w:hAnsi="Arial" w:cs="Arial"/>
          <w:sz w:val="24"/>
          <w:szCs w:val="24"/>
        </w:rPr>
        <w:t xml:space="preserve"> (Town Attorney)</w:t>
      </w:r>
      <w:r w:rsidR="0088709E" w:rsidRPr="006B2D0F">
        <w:rPr>
          <w:rFonts w:ascii="Arial" w:hAnsi="Arial" w:cs="Arial"/>
          <w:sz w:val="24"/>
          <w:szCs w:val="24"/>
        </w:rPr>
        <w:t xml:space="preserve"> (via Zoom)</w:t>
      </w:r>
      <w:r w:rsidR="00434F6C" w:rsidRPr="006B2D0F">
        <w:rPr>
          <w:rFonts w:ascii="Arial" w:hAnsi="Arial" w:cs="Arial"/>
          <w:sz w:val="24"/>
          <w:szCs w:val="24"/>
        </w:rPr>
        <w:t xml:space="preserve"> and other interested citizens</w:t>
      </w:r>
      <w:r w:rsidR="00A12A54" w:rsidRPr="006B2D0F">
        <w:rPr>
          <w:rFonts w:ascii="Arial" w:hAnsi="Arial" w:cs="Arial"/>
          <w:sz w:val="24"/>
          <w:szCs w:val="24"/>
        </w:rPr>
        <w:t>.</w:t>
      </w:r>
    </w:p>
    <w:p w14:paraId="1DC28072" w14:textId="77777777" w:rsidR="00476B42" w:rsidRPr="006B2D0F" w:rsidRDefault="00476B42" w:rsidP="00293C15">
      <w:pPr>
        <w:pStyle w:val="Body"/>
        <w:rPr>
          <w:rFonts w:ascii="Arial" w:hAnsi="Arial" w:cs="Arial"/>
          <w:b/>
          <w:bCs/>
          <w:sz w:val="24"/>
          <w:szCs w:val="24"/>
          <w:u w:val="single"/>
        </w:rPr>
      </w:pPr>
    </w:p>
    <w:p w14:paraId="5109BA0F" w14:textId="4B6C36EE" w:rsidR="008E50C9" w:rsidRPr="006B2D0F" w:rsidRDefault="009F7003" w:rsidP="00293C15">
      <w:pPr>
        <w:pStyle w:val="Body"/>
        <w:rPr>
          <w:rFonts w:ascii="Arial" w:hAnsi="Arial" w:cs="Arial"/>
          <w:b/>
          <w:bCs/>
          <w:sz w:val="24"/>
          <w:szCs w:val="24"/>
          <w:u w:val="single"/>
        </w:rPr>
      </w:pPr>
      <w:r w:rsidRPr="006B2D0F">
        <w:rPr>
          <w:rFonts w:ascii="Arial" w:hAnsi="Arial" w:cs="Arial"/>
          <w:b/>
          <w:bCs/>
          <w:sz w:val="24"/>
          <w:szCs w:val="24"/>
          <w:u w:val="single"/>
        </w:rPr>
        <w:t>Regular Meeting:</w:t>
      </w:r>
    </w:p>
    <w:p w14:paraId="118431D0" w14:textId="77777777" w:rsidR="00B14CA6" w:rsidRPr="006B2D0F" w:rsidRDefault="00B14CA6" w:rsidP="00293C15">
      <w:pPr>
        <w:pStyle w:val="Body"/>
        <w:rPr>
          <w:rFonts w:ascii="Arial" w:hAnsi="Arial" w:cs="Arial"/>
          <w:b/>
          <w:bCs/>
          <w:sz w:val="24"/>
          <w:szCs w:val="24"/>
          <w:u w:val="single"/>
        </w:rPr>
      </w:pPr>
    </w:p>
    <w:p w14:paraId="03C8212A" w14:textId="34BFE9BF" w:rsidR="0057528C" w:rsidRPr="006B2D0F" w:rsidRDefault="0088709E" w:rsidP="00293C15">
      <w:pPr>
        <w:pStyle w:val="Body"/>
        <w:numPr>
          <w:ilvl w:val="0"/>
          <w:numId w:val="1"/>
        </w:numPr>
        <w:rPr>
          <w:rFonts w:ascii="Arial" w:hAnsi="Arial" w:cs="Arial"/>
          <w:sz w:val="24"/>
          <w:szCs w:val="24"/>
        </w:rPr>
      </w:pPr>
      <w:r w:rsidRPr="006B2D0F">
        <w:rPr>
          <w:rFonts w:ascii="Arial" w:hAnsi="Arial" w:cs="Arial"/>
          <w:sz w:val="24"/>
          <w:szCs w:val="24"/>
        </w:rPr>
        <w:t>Joe Martin</w:t>
      </w:r>
      <w:r w:rsidR="00786958" w:rsidRPr="006B2D0F">
        <w:rPr>
          <w:rFonts w:ascii="Arial" w:hAnsi="Arial" w:cs="Arial"/>
          <w:sz w:val="24"/>
          <w:szCs w:val="24"/>
        </w:rPr>
        <w:t xml:space="preserve">, Planning Board Chair </w:t>
      </w:r>
      <w:r w:rsidR="009F7003" w:rsidRPr="006B2D0F">
        <w:rPr>
          <w:rFonts w:ascii="Arial" w:hAnsi="Arial" w:cs="Arial"/>
          <w:sz w:val="24"/>
          <w:szCs w:val="24"/>
        </w:rPr>
        <w:t>called the meeting to order at 7</w:t>
      </w:r>
      <w:r w:rsidR="000C452D" w:rsidRPr="006B2D0F">
        <w:rPr>
          <w:rFonts w:ascii="Arial" w:hAnsi="Arial" w:cs="Arial"/>
          <w:sz w:val="24"/>
          <w:szCs w:val="24"/>
        </w:rPr>
        <w:t>:</w:t>
      </w:r>
      <w:r w:rsidR="00FC2280" w:rsidRPr="006B2D0F">
        <w:rPr>
          <w:rFonts w:ascii="Arial" w:hAnsi="Arial" w:cs="Arial"/>
          <w:sz w:val="24"/>
          <w:szCs w:val="24"/>
        </w:rPr>
        <w:t>0</w:t>
      </w:r>
      <w:r w:rsidR="003826E0" w:rsidRPr="006B2D0F">
        <w:rPr>
          <w:rFonts w:ascii="Arial" w:hAnsi="Arial" w:cs="Arial"/>
          <w:sz w:val="24"/>
          <w:szCs w:val="24"/>
        </w:rPr>
        <w:t>0</w:t>
      </w:r>
      <w:r w:rsidR="00EF3FCB" w:rsidRPr="006B2D0F">
        <w:rPr>
          <w:rFonts w:ascii="Arial" w:hAnsi="Arial" w:cs="Arial"/>
          <w:sz w:val="24"/>
          <w:szCs w:val="24"/>
        </w:rPr>
        <w:t xml:space="preserve"> </w:t>
      </w:r>
      <w:r w:rsidR="009F7003" w:rsidRPr="006B2D0F">
        <w:rPr>
          <w:rFonts w:ascii="Arial" w:hAnsi="Arial" w:cs="Arial"/>
          <w:sz w:val="24"/>
          <w:szCs w:val="24"/>
        </w:rPr>
        <w:t>pm</w:t>
      </w:r>
      <w:r w:rsidR="00EF3FCB" w:rsidRPr="006B2D0F">
        <w:rPr>
          <w:rFonts w:ascii="Arial" w:hAnsi="Arial" w:cs="Arial"/>
          <w:sz w:val="24"/>
          <w:szCs w:val="24"/>
        </w:rPr>
        <w:t>.</w:t>
      </w:r>
    </w:p>
    <w:p w14:paraId="2F3AAFCA" w14:textId="77777777" w:rsidR="003B4C2C" w:rsidRPr="006B2D0F" w:rsidRDefault="003B4C2C" w:rsidP="00727220">
      <w:pPr>
        <w:pStyle w:val="Body"/>
        <w:rPr>
          <w:rFonts w:ascii="Arial" w:hAnsi="Arial" w:cs="Arial"/>
          <w:sz w:val="24"/>
          <w:szCs w:val="24"/>
        </w:rPr>
      </w:pPr>
    </w:p>
    <w:p w14:paraId="4FC2B062" w14:textId="69BAB7B0" w:rsidR="00E407FE" w:rsidRPr="006B2D0F" w:rsidRDefault="0057469A" w:rsidP="004042AE">
      <w:pPr>
        <w:pStyle w:val="Body"/>
        <w:numPr>
          <w:ilvl w:val="0"/>
          <w:numId w:val="1"/>
        </w:numPr>
        <w:rPr>
          <w:rFonts w:ascii="Arial" w:hAnsi="Arial" w:cs="Arial"/>
          <w:bCs/>
          <w:sz w:val="24"/>
          <w:szCs w:val="24"/>
          <w:u w:val="single"/>
        </w:rPr>
      </w:pPr>
      <w:r w:rsidRPr="006B2D0F">
        <w:rPr>
          <w:rFonts w:ascii="Arial" w:hAnsi="Arial" w:cs="Arial"/>
          <w:bCs/>
          <w:sz w:val="24"/>
          <w:szCs w:val="24"/>
        </w:rPr>
        <w:t xml:space="preserve">Review of </w:t>
      </w:r>
      <w:r w:rsidR="009F7003" w:rsidRPr="006B2D0F">
        <w:rPr>
          <w:rFonts w:ascii="Arial" w:hAnsi="Arial" w:cs="Arial"/>
          <w:bCs/>
          <w:sz w:val="24"/>
          <w:szCs w:val="24"/>
        </w:rPr>
        <w:t>Minutes</w:t>
      </w:r>
      <w:r w:rsidR="00842A27" w:rsidRPr="006B2D0F">
        <w:rPr>
          <w:rFonts w:ascii="Arial" w:hAnsi="Arial" w:cs="Arial"/>
          <w:bCs/>
          <w:sz w:val="24"/>
          <w:szCs w:val="24"/>
        </w:rPr>
        <w:t xml:space="preserve"> from </w:t>
      </w:r>
      <w:r w:rsidR="00BA4ED3" w:rsidRPr="006B2D0F">
        <w:rPr>
          <w:rFonts w:ascii="Arial" w:hAnsi="Arial" w:cs="Arial"/>
          <w:bCs/>
          <w:sz w:val="24"/>
          <w:szCs w:val="24"/>
        </w:rPr>
        <w:t>March 4</w:t>
      </w:r>
      <w:r w:rsidR="00842A27" w:rsidRPr="006B2D0F">
        <w:rPr>
          <w:rFonts w:ascii="Arial" w:hAnsi="Arial" w:cs="Arial"/>
          <w:bCs/>
          <w:sz w:val="24"/>
          <w:szCs w:val="24"/>
        </w:rPr>
        <w:t>, 2</w:t>
      </w:r>
      <w:r w:rsidR="001368B9" w:rsidRPr="006B2D0F">
        <w:rPr>
          <w:rFonts w:ascii="Arial" w:hAnsi="Arial" w:cs="Arial"/>
          <w:bCs/>
          <w:sz w:val="24"/>
          <w:szCs w:val="24"/>
        </w:rPr>
        <w:t>02</w:t>
      </w:r>
      <w:r w:rsidR="003826E0" w:rsidRPr="006B2D0F">
        <w:rPr>
          <w:rFonts w:ascii="Arial" w:hAnsi="Arial" w:cs="Arial"/>
          <w:bCs/>
          <w:sz w:val="24"/>
          <w:szCs w:val="24"/>
        </w:rPr>
        <w:t>1</w:t>
      </w:r>
      <w:r w:rsidR="00842A27" w:rsidRPr="006B2D0F">
        <w:rPr>
          <w:rFonts w:ascii="Arial" w:hAnsi="Arial" w:cs="Arial"/>
          <w:bCs/>
          <w:sz w:val="24"/>
          <w:szCs w:val="24"/>
        </w:rPr>
        <w:t>.</w:t>
      </w:r>
    </w:p>
    <w:p w14:paraId="28FBB88F" w14:textId="77777777" w:rsidR="000F5D8F" w:rsidRPr="006B2D0F" w:rsidRDefault="000F5D8F" w:rsidP="000F5D8F">
      <w:pPr>
        <w:pStyle w:val="Body"/>
        <w:rPr>
          <w:rFonts w:ascii="Arial" w:hAnsi="Arial" w:cs="Arial"/>
          <w:bCs/>
          <w:sz w:val="24"/>
          <w:szCs w:val="24"/>
          <w:u w:val="single"/>
        </w:rPr>
      </w:pPr>
    </w:p>
    <w:p w14:paraId="5E69BC2D" w14:textId="6F1CE349" w:rsidR="00B83431" w:rsidRPr="006B2D0F" w:rsidRDefault="00AE4338" w:rsidP="00986D6B">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i/>
          <w:sz w:val="24"/>
          <w:szCs w:val="24"/>
        </w:rPr>
      </w:pPr>
      <w:r w:rsidRPr="006B2D0F">
        <w:rPr>
          <w:rFonts w:ascii="Arial" w:hAnsi="Arial" w:cs="Arial"/>
          <w:b/>
          <w:bCs/>
          <w:i/>
          <w:sz w:val="24"/>
          <w:szCs w:val="24"/>
        </w:rPr>
        <w:t>Motion:</w:t>
      </w:r>
      <w:r w:rsidRPr="006B2D0F">
        <w:rPr>
          <w:rFonts w:ascii="Arial" w:hAnsi="Arial" w:cs="Arial"/>
          <w:bCs/>
          <w:i/>
          <w:sz w:val="24"/>
          <w:szCs w:val="24"/>
        </w:rPr>
        <w:t xml:space="preserve">  </w:t>
      </w:r>
      <w:r w:rsidR="0088709E" w:rsidRPr="006B2D0F">
        <w:rPr>
          <w:rFonts w:ascii="Arial" w:hAnsi="Arial" w:cs="Arial"/>
          <w:bCs/>
          <w:i/>
          <w:sz w:val="24"/>
          <w:szCs w:val="24"/>
        </w:rPr>
        <w:t>M</w:t>
      </w:r>
      <w:r w:rsidR="00FA3C0F" w:rsidRPr="006B2D0F">
        <w:rPr>
          <w:rFonts w:ascii="Arial" w:hAnsi="Arial" w:cs="Arial"/>
          <w:bCs/>
          <w:i/>
          <w:sz w:val="24"/>
          <w:szCs w:val="24"/>
        </w:rPr>
        <w:t>ark Sengenberger</w:t>
      </w:r>
      <w:r w:rsidR="0088709E" w:rsidRPr="006B2D0F">
        <w:rPr>
          <w:rFonts w:ascii="Arial" w:hAnsi="Arial" w:cs="Arial"/>
          <w:bCs/>
          <w:i/>
          <w:sz w:val="24"/>
          <w:szCs w:val="24"/>
        </w:rPr>
        <w:t xml:space="preserve"> made </w:t>
      </w:r>
      <w:r w:rsidR="00075305" w:rsidRPr="006B2D0F">
        <w:rPr>
          <w:rFonts w:ascii="Arial" w:hAnsi="Arial" w:cs="Arial"/>
          <w:bCs/>
          <w:i/>
          <w:sz w:val="24"/>
          <w:szCs w:val="24"/>
        </w:rPr>
        <w:t>a motion, seconded b</w:t>
      </w:r>
      <w:r w:rsidR="003826E0" w:rsidRPr="006B2D0F">
        <w:rPr>
          <w:rFonts w:ascii="Arial" w:hAnsi="Arial" w:cs="Arial"/>
          <w:bCs/>
          <w:i/>
          <w:sz w:val="24"/>
          <w:szCs w:val="24"/>
        </w:rPr>
        <w:t>y</w:t>
      </w:r>
      <w:r w:rsidR="00BA4ED3" w:rsidRPr="006B2D0F">
        <w:rPr>
          <w:rFonts w:ascii="Arial" w:hAnsi="Arial" w:cs="Arial"/>
          <w:bCs/>
          <w:i/>
          <w:sz w:val="24"/>
          <w:szCs w:val="24"/>
        </w:rPr>
        <w:t xml:space="preserve"> Mike Vincent</w:t>
      </w:r>
      <w:r w:rsidR="0088709E" w:rsidRPr="006B2D0F">
        <w:rPr>
          <w:rFonts w:ascii="Arial" w:hAnsi="Arial" w:cs="Arial"/>
          <w:bCs/>
          <w:i/>
          <w:sz w:val="24"/>
          <w:szCs w:val="24"/>
        </w:rPr>
        <w:t xml:space="preserve"> </w:t>
      </w:r>
      <w:r w:rsidR="001A7710" w:rsidRPr="006B2D0F">
        <w:rPr>
          <w:rFonts w:ascii="Arial" w:hAnsi="Arial" w:cs="Arial"/>
          <w:bCs/>
          <w:i/>
          <w:sz w:val="24"/>
          <w:szCs w:val="24"/>
        </w:rPr>
        <w:t xml:space="preserve">to </w:t>
      </w:r>
      <w:r w:rsidR="00434F6C" w:rsidRPr="006B2D0F">
        <w:rPr>
          <w:rFonts w:ascii="Arial" w:hAnsi="Arial" w:cs="Arial"/>
          <w:bCs/>
          <w:i/>
          <w:sz w:val="24"/>
          <w:szCs w:val="24"/>
        </w:rPr>
        <w:t>accept</w:t>
      </w:r>
      <w:r w:rsidR="00476B42" w:rsidRPr="006B2D0F">
        <w:rPr>
          <w:rFonts w:ascii="Arial" w:hAnsi="Arial" w:cs="Arial"/>
          <w:bCs/>
          <w:i/>
          <w:sz w:val="24"/>
          <w:szCs w:val="24"/>
        </w:rPr>
        <w:t xml:space="preserve"> </w:t>
      </w:r>
      <w:r w:rsidR="001A7710" w:rsidRPr="006B2D0F">
        <w:rPr>
          <w:rFonts w:ascii="Arial" w:hAnsi="Arial" w:cs="Arial"/>
          <w:bCs/>
          <w:i/>
          <w:sz w:val="24"/>
          <w:szCs w:val="24"/>
        </w:rPr>
        <w:t>the minutes from</w:t>
      </w:r>
      <w:r w:rsidR="007374A6" w:rsidRPr="006B2D0F">
        <w:rPr>
          <w:rFonts w:ascii="Arial" w:hAnsi="Arial" w:cs="Arial"/>
          <w:bCs/>
          <w:i/>
          <w:sz w:val="24"/>
          <w:szCs w:val="24"/>
        </w:rPr>
        <w:t xml:space="preserve"> </w:t>
      </w:r>
      <w:r w:rsidR="00BA4ED3" w:rsidRPr="006B2D0F">
        <w:rPr>
          <w:rFonts w:ascii="Arial" w:hAnsi="Arial" w:cs="Arial"/>
          <w:bCs/>
          <w:i/>
          <w:sz w:val="24"/>
          <w:szCs w:val="24"/>
        </w:rPr>
        <w:t>March 4</w:t>
      </w:r>
      <w:r w:rsidR="000B139E" w:rsidRPr="006B2D0F">
        <w:rPr>
          <w:rFonts w:ascii="Arial" w:hAnsi="Arial" w:cs="Arial"/>
          <w:bCs/>
          <w:i/>
          <w:sz w:val="24"/>
          <w:szCs w:val="24"/>
        </w:rPr>
        <w:t>,</w:t>
      </w:r>
      <w:r w:rsidR="00075305" w:rsidRPr="006B2D0F">
        <w:rPr>
          <w:rFonts w:ascii="Arial" w:hAnsi="Arial" w:cs="Arial"/>
          <w:bCs/>
          <w:i/>
          <w:sz w:val="24"/>
          <w:szCs w:val="24"/>
        </w:rPr>
        <w:t xml:space="preserve"> 2</w:t>
      </w:r>
      <w:r w:rsidR="001368B9" w:rsidRPr="006B2D0F">
        <w:rPr>
          <w:rFonts w:ascii="Arial" w:hAnsi="Arial" w:cs="Arial"/>
          <w:bCs/>
          <w:i/>
          <w:sz w:val="24"/>
          <w:szCs w:val="24"/>
        </w:rPr>
        <w:t>02</w:t>
      </w:r>
      <w:r w:rsidR="00A93897" w:rsidRPr="006B2D0F">
        <w:rPr>
          <w:rFonts w:ascii="Arial" w:hAnsi="Arial" w:cs="Arial"/>
          <w:bCs/>
          <w:i/>
          <w:sz w:val="24"/>
          <w:szCs w:val="24"/>
        </w:rPr>
        <w:t>1</w:t>
      </w:r>
      <w:r w:rsidR="007E0486" w:rsidRPr="006B2D0F">
        <w:rPr>
          <w:rFonts w:ascii="Arial" w:hAnsi="Arial" w:cs="Arial"/>
          <w:bCs/>
          <w:i/>
          <w:sz w:val="24"/>
          <w:szCs w:val="24"/>
        </w:rPr>
        <w:t xml:space="preserve">. </w:t>
      </w:r>
      <w:r w:rsidR="00075305" w:rsidRPr="006B2D0F">
        <w:rPr>
          <w:rFonts w:ascii="Arial" w:hAnsi="Arial" w:cs="Arial"/>
          <w:bCs/>
          <w:i/>
          <w:sz w:val="24"/>
          <w:szCs w:val="24"/>
        </w:rPr>
        <w:t xml:space="preserve">Motion carried with the following members voting aye: </w:t>
      </w:r>
      <w:r w:rsidR="0088709E" w:rsidRPr="006B2D0F">
        <w:rPr>
          <w:rFonts w:ascii="Arial" w:hAnsi="Arial" w:cs="Arial"/>
          <w:bCs/>
          <w:i/>
          <w:sz w:val="24"/>
          <w:szCs w:val="24"/>
        </w:rPr>
        <w:t xml:space="preserve">Joe Martin, </w:t>
      </w:r>
      <w:r w:rsidR="00527B88" w:rsidRPr="006B2D0F">
        <w:rPr>
          <w:rFonts w:ascii="Arial" w:hAnsi="Arial" w:cs="Arial"/>
          <w:bCs/>
          <w:i/>
          <w:sz w:val="24"/>
          <w:szCs w:val="24"/>
        </w:rPr>
        <w:t xml:space="preserve">Mike Vincent, </w:t>
      </w:r>
      <w:r w:rsidR="00A87901" w:rsidRPr="006B2D0F">
        <w:rPr>
          <w:rFonts w:ascii="Arial" w:hAnsi="Arial" w:cs="Arial"/>
          <w:bCs/>
          <w:i/>
          <w:sz w:val="24"/>
          <w:szCs w:val="24"/>
        </w:rPr>
        <w:t>Mark S</w:t>
      </w:r>
      <w:r w:rsidR="001C0848" w:rsidRPr="006B2D0F">
        <w:rPr>
          <w:rFonts w:ascii="Arial" w:hAnsi="Arial" w:cs="Arial"/>
          <w:bCs/>
          <w:i/>
          <w:sz w:val="24"/>
          <w:szCs w:val="24"/>
        </w:rPr>
        <w:t>engenberge</w:t>
      </w:r>
      <w:r w:rsidR="007374A6" w:rsidRPr="006B2D0F">
        <w:rPr>
          <w:rFonts w:ascii="Arial" w:hAnsi="Arial" w:cs="Arial"/>
          <w:bCs/>
          <w:i/>
          <w:sz w:val="24"/>
          <w:szCs w:val="24"/>
        </w:rPr>
        <w:t>r</w:t>
      </w:r>
      <w:r w:rsidR="00A93897" w:rsidRPr="006B2D0F">
        <w:rPr>
          <w:rFonts w:ascii="Arial" w:hAnsi="Arial" w:cs="Arial"/>
          <w:bCs/>
          <w:i/>
          <w:sz w:val="24"/>
          <w:szCs w:val="24"/>
        </w:rPr>
        <w:t xml:space="preserve">, </w:t>
      </w:r>
      <w:r w:rsidR="00BA4ED3" w:rsidRPr="006B2D0F">
        <w:rPr>
          <w:rFonts w:ascii="Arial" w:hAnsi="Arial" w:cs="Arial"/>
          <w:bCs/>
          <w:i/>
          <w:sz w:val="24"/>
          <w:szCs w:val="24"/>
        </w:rPr>
        <w:t xml:space="preserve">and </w:t>
      </w:r>
      <w:r w:rsidR="00A93897" w:rsidRPr="006B2D0F">
        <w:rPr>
          <w:rFonts w:ascii="Arial" w:hAnsi="Arial" w:cs="Arial"/>
          <w:bCs/>
          <w:i/>
          <w:sz w:val="24"/>
          <w:szCs w:val="24"/>
        </w:rPr>
        <w:t>Larry Zimmerman.</w:t>
      </w:r>
    </w:p>
    <w:p w14:paraId="25E340B2" w14:textId="77777777" w:rsidR="00FA3C0F" w:rsidRPr="006B2D0F" w:rsidRDefault="00FA3C0F" w:rsidP="00FA3C0F">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i/>
          <w:sz w:val="24"/>
          <w:szCs w:val="24"/>
        </w:rPr>
      </w:pPr>
    </w:p>
    <w:p w14:paraId="0A2BE7ED" w14:textId="4CD4934C" w:rsidR="00AB384F" w:rsidRPr="006B2D0F" w:rsidRDefault="00A93897" w:rsidP="00A938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4"/>
          <w:szCs w:val="24"/>
          <w:u w:val="single"/>
        </w:rPr>
      </w:pPr>
      <w:r w:rsidRPr="006B2D0F">
        <w:rPr>
          <w:rFonts w:ascii="Arial" w:hAnsi="Arial" w:cs="Arial"/>
          <w:b/>
          <w:iCs/>
          <w:sz w:val="24"/>
          <w:szCs w:val="24"/>
          <w:u w:val="single"/>
        </w:rPr>
        <w:t>New Business:</w:t>
      </w:r>
    </w:p>
    <w:p w14:paraId="44B03591" w14:textId="77777777" w:rsidR="008C14C6" w:rsidRPr="006B2D0F" w:rsidRDefault="008C14C6" w:rsidP="008C14C6">
      <w:pPr>
        <w:contextualSpacing/>
        <w:rPr>
          <w:bCs/>
        </w:rPr>
      </w:pPr>
    </w:p>
    <w:p w14:paraId="2DF7FFA7" w14:textId="344FB274" w:rsidR="00784435" w:rsidRPr="006B2D0F" w:rsidRDefault="00784435" w:rsidP="00784435">
      <w:pPr>
        <w:pStyle w:val="ListParagraph"/>
        <w:numPr>
          <w:ilvl w:val="0"/>
          <w:numId w:val="34"/>
        </w:numPr>
        <w:ind w:left="360"/>
        <w:rPr>
          <w:rFonts w:ascii="Arial" w:hAnsi="Arial" w:cs="Arial"/>
          <w:b/>
        </w:rPr>
      </w:pPr>
      <w:r w:rsidRPr="006B2D0F">
        <w:rPr>
          <w:rFonts w:ascii="Arial" w:hAnsi="Arial" w:cs="Arial"/>
          <w:b/>
        </w:rPr>
        <w:t>Historic Review</w:t>
      </w:r>
      <w:r w:rsidR="00BA4ED3" w:rsidRPr="006B2D0F">
        <w:rPr>
          <w:rFonts w:ascii="Arial" w:hAnsi="Arial" w:cs="Arial"/>
          <w:b/>
        </w:rPr>
        <w:t xml:space="preserve"> / SUP / Variance (from ZBA)</w:t>
      </w:r>
    </w:p>
    <w:p w14:paraId="1E176BAF" w14:textId="77777777" w:rsidR="00784435" w:rsidRPr="006B2D0F" w:rsidRDefault="00784435" w:rsidP="00784435">
      <w:pPr>
        <w:ind w:left="360"/>
        <w:contextualSpacing/>
        <w:rPr>
          <w:rFonts w:ascii="Arial" w:hAnsi="Arial" w:cs="Arial"/>
          <w:bCs/>
        </w:rPr>
      </w:pPr>
      <w:r w:rsidRPr="006B2D0F">
        <w:rPr>
          <w:rFonts w:ascii="Arial" w:hAnsi="Arial" w:cs="Arial"/>
          <w:bCs/>
        </w:rPr>
        <w:t>Jill and Anthony Martin</w:t>
      </w:r>
    </w:p>
    <w:p w14:paraId="038ACD07" w14:textId="77777777" w:rsidR="00784435" w:rsidRPr="006B2D0F" w:rsidRDefault="00784435" w:rsidP="00784435">
      <w:pPr>
        <w:ind w:left="360"/>
        <w:contextualSpacing/>
        <w:rPr>
          <w:rFonts w:ascii="Arial" w:hAnsi="Arial" w:cs="Arial"/>
          <w:bCs/>
        </w:rPr>
      </w:pPr>
      <w:r w:rsidRPr="006B2D0F">
        <w:rPr>
          <w:rFonts w:ascii="Arial" w:hAnsi="Arial" w:cs="Arial"/>
          <w:bCs/>
        </w:rPr>
        <w:t xml:space="preserve">1705 </w:t>
      </w:r>
      <w:proofErr w:type="spellStart"/>
      <w:r w:rsidRPr="006B2D0F">
        <w:rPr>
          <w:rFonts w:ascii="Arial" w:hAnsi="Arial" w:cs="Arial"/>
          <w:bCs/>
        </w:rPr>
        <w:t>Helderberg</w:t>
      </w:r>
      <w:proofErr w:type="spellEnd"/>
      <w:r w:rsidRPr="006B2D0F">
        <w:rPr>
          <w:rFonts w:ascii="Arial" w:hAnsi="Arial" w:cs="Arial"/>
          <w:bCs/>
        </w:rPr>
        <w:t xml:space="preserve"> Trail</w:t>
      </w:r>
    </w:p>
    <w:p w14:paraId="7EE83EB6" w14:textId="77777777" w:rsidR="00784435" w:rsidRPr="006B2D0F" w:rsidRDefault="00784435" w:rsidP="00784435">
      <w:pPr>
        <w:ind w:left="360"/>
        <w:contextualSpacing/>
        <w:rPr>
          <w:rFonts w:ascii="Arial" w:hAnsi="Arial" w:cs="Arial"/>
          <w:bCs/>
        </w:rPr>
      </w:pPr>
      <w:r w:rsidRPr="006B2D0F">
        <w:rPr>
          <w:rFonts w:ascii="Arial" w:hAnsi="Arial" w:cs="Arial"/>
          <w:bCs/>
        </w:rPr>
        <w:t>Berne, NY 12023</w:t>
      </w:r>
    </w:p>
    <w:p w14:paraId="2EBABCA9" w14:textId="78B979D7" w:rsidR="00784435" w:rsidRPr="006B2D0F" w:rsidRDefault="00784435" w:rsidP="00784435">
      <w:pPr>
        <w:ind w:left="360"/>
        <w:contextualSpacing/>
        <w:rPr>
          <w:rFonts w:ascii="Arial" w:hAnsi="Arial" w:cs="Arial"/>
          <w:bCs/>
        </w:rPr>
      </w:pPr>
      <w:r w:rsidRPr="006B2D0F">
        <w:rPr>
          <w:rFonts w:ascii="Arial" w:hAnsi="Arial" w:cs="Arial"/>
          <w:bCs/>
        </w:rPr>
        <w:t>SBL: 78.2-1-10</w:t>
      </w:r>
    </w:p>
    <w:p w14:paraId="7E842450" w14:textId="2E7210F7" w:rsidR="00EE119E" w:rsidRPr="006B2D0F" w:rsidRDefault="00EE119E" w:rsidP="00784435">
      <w:pPr>
        <w:ind w:left="360"/>
        <w:contextualSpacing/>
        <w:rPr>
          <w:rFonts w:ascii="Arial" w:hAnsi="Arial" w:cs="Arial"/>
          <w:bCs/>
        </w:rPr>
      </w:pPr>
    </w:p>
    <w:p w14:paraId="6901AFF7" w14:textId="78D7A446" w:rsidR="00EE119E" w:rsidRPr="006B2D0F" w:rsidRDefault="00EE119E" w:rsidP="00784435">
      <w:pPr>
        <w:ind w:left="360"/>
        <w:contextualSpacing/>
        <w:rPr>
          <w:rFonts w:ascii="Arial" w:hAnsi="Arial" w:cs="Arial"/>
          <w:bCs/>
        </w:rPr>
      </w:pPr>
      <w:r w:rsidRPr="006B2D0F">
        <w:rPr>
          <w:rFonts w:ascii="Arial" w:hAnsi="Arial" w:cs="Arial"/>
          <w:bCs/>
        </w:rPr>
        <w:t>The following items were discussed:</w:t>
      </w:r>
    </w:p>
    <w:p w14:paraId="4CE472A4" w14:textId="77777777" w:rsidR="00784435" w:rsidRPr="006B2D0F" w:rsidRDefault="00784435" w:rsidP="00784435">
      <w:pPr>
        <w:contextualSpacing/>
        <w:rPr>
          <w:rFonts w:ascii="Arial" w:hAnsi="Arial" w:cs="Arial"/>
          <w:bCs/>
        </w:rPr>
      </w:pPr>
    </w:p>
    <w:p w14:paraId="51B940CE" w14:textId="57D38386" w:rsidR="00784435" w:rsidRPr="006B2D0F" w:rsidRDefault="00EE119E"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4"/>
          <w:szCs w:val="24"/>
        </w:rPr>
      </w:pPr>
      <w:r w:rsidRPr="006B2D0F">
        <w:rPr>
          <w:rFonts w:ascii="Arial" w:hAnsi="Arial" w:cs="Arial"/>
          <w:bCs/>
          <w:sz w:val="24"/>
          <w:szCs w:val="24"/>
        </w:rPr>
        <w:t>The Martin’s will need to complete an application for the sewer district.</w:t>
      </w:r>
    </w:p>
    <w:p w14:paraId="2248D11A" w14:textId="0CBE9EE7" w:rsidR="00784435" w:rsidRPr="006B2D0F" w:rsidRDefault="00784435"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4"/>
          <w:szCs w:val="24"/>
        </w:rPr>
      </w:pPr>
      <w:r w:rsidRPr="006B2D0F">
        <w:rPr>
          <w:rFonts w:ascii="Arial" w:hAnsi="Arial" w:cs="Arial"/>
          <w:bCs/>
          <w:sz w:val="24"/>
          <w:szCs w:val="24"/>
        </w:rPr>
        <w:t xml:space="preserve">Mark Sengenberger will complete the Planning Board Site </w:t>
      </w:r>
      <w:r w:rsidR="00EE119E" w:rsidRPr="006B2D0F">
        <w:rPr>
          <w:rFonts w:ascii="Arial" w:hAnsi="Arial" w:cs="Arial"/>
          <w:bCs/>
          <w:sz w:val="24"/>
          <w:szCs w:val="24"/>
        </w:rPr>
        <w:t>v</w:t>
      </w:r>
      <w:r w:rsidRPr="006B2D0F">
        <w:rPr>
          <w:rFonts w:ascii="Arial" w:hAnsi="Arial" w:cs="Arial"/>
          <w:bCs/>
          <w:sz w:val="24"/>
          <w:szCs w:val="24"/>
        </w:rPr>
        <w:t>isit</w:t>
      </w:r>
      <w:r w:rsidR="00EE119E" w:rsidRPr="006B2D0F">
        <w:rPr>
          <w:rFonts w:ascii="Arial" w:hAnsi="Arial" w:cs="Arial"/>
          <w:bCs/>
          <w:sz w:val="24"/>
          <w:szCs w:val="24"/>
        </w:rPr>
        <w:t xml:space="preserve"> prior to the April 1, 2021 PB meeting.</w:t>
      </w:r>
    </w:p>
    <w:p w14:paraId="5CF57256" w14:textId="25918E1E" w:rsidR="00D436D8" w:rsidRPr="006B2D0F" w:rsidRDefault="00EE119E" w:rsidP="00784435">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4"/>
          <w:szCs w:val="24"/>
        </w:rPr>
      </w:pPr>
      <w:r w:rsidRPr="006B2D0F">
        <w:rPr>
          <w:rFonts w:ascii="Arial" w:hAnsi="Arial" w:cs="Arial"/>
          <w:bCs/>
          <w:sz w:val="24"/>
          <w:szCs w:val="24"/>
        </w:rPr>
        <w:t>T</w:t>
      </w:r>
      <w:r w:rsidR="00D436D8" w:rsidRPr="006B2D0F">
        <w:rPr>
          <w:rFonts w:ascii="Arial" w:hAnsi="Arial" w:cs="Arial"/>
          <w:bCs/>
          <w:sz w:val="24"/>
          <w:szCs w:val="24"/>
        </w:rPr>
        <w:t xml:space="preserve">wo correspondences to support this application (from Karen </w:t>
      </w:r>
      <w:proofErr w:type="spellStart"/>
      <w:r w:rsidR="00D436D8" w:rsidRPr="006B2D0F">
        <w:rPr>
          <w:rFonts w:ascii="Arial" w:hAnsi="Arial" w:cs="Arial"/>
          <w:bCs/>
          <w:sz w:val="24"/>
          <w:szCs w:val="24"/>
        </w:rPr>
        <w:t>Schimmer</w:t>
      </w:r>
      <w:proofErr w:type="spellEnd"/>
      <w:r w:rsidR="006B2D0F">
        <w:rPr>
          <w:rFonts w:ascii="Arial" w:hAnsi="Arial" w:cs="Arial"/>
          <w:bCs/>
          <w:sz w:val="24"/>
          <w:szCs w:val="24"/>
        </w:rPr>
        <w:t>,</w:t>
      </w:r>
      <w:r w:rsidR="00D436D8" w:rsidRPr="006B2D0F">
        <w:rPr>
          <w:rFonts w:ascii="Arial" w:hAnsi="Arial" w:cs="Arial"/>
          <w:bCs/>
          <w:sz w:val="24"/>
          <w:szCs w:val="24"/>
        </w:rPr>
        <w:t xml:space="preserve"> and Susan</w:t>
      </w:r>
      <w:r w:rsidRPr="006B2D0F">
        <w:rPr>
          <w:rFonts w:ascii="Arial" w:hAnsi="Arial" w:cs="Arial"/>
          <w:bCs/>
          <w:sz w:val="24"/>
          <w:szCs w:val="24"/>
        </w:rPr>
        <w:t xml:space="preserve"> </w:t>
      </w:r>
      <w:r w:rsidR="006B2D0F">
        <w:rPr>
          <w:rFonts w:ascii="Arial" w:hAnsi="Arial" w:cs="Arial"/>
          <w:bCs/>
          <w:sz w:val="24"/>
          <w:szCs w:val="24"/>
        </w:rPr>
        <w:t>and</w:t>
      </w:r>
      <w:r w:rsidRPr="006B2D0F">
        <w:rPr>
          <w:rFonts w:ascii="Arial" w:hAnsi="Arial" w:cs="Arial"/>
          <w:bCs/>
          <w:sz w:val="24"/>
          <w:szCs w:val="24"/>
        </w:rPr>
        <w:t xml:space="preserve"> </w:t>
      </w:r>
      <w:r w:rsidR="00D436D8" w:rsidRPr="006B2D0F">
        <w:rPr>
          <w:rFonts w:ascii="Arial" w:hAnsi="Arial" w:cs="Arial"/>
          <w:bCs/>
          <w:sz w:val="24"/>
          <w:szCs w:val="24"/>
        </w:rPr>
        <w:t>Philip Hawkes-Teeter)</w:t>
      </w:r>
      <w:r w:rsidRPr="006B2D0F">
        <w:rPr>
          <w:rFonts w:ascii="Arial" w:hAnsi="Arial" w:cs="Arial"/>
          <w:bCs/>
          <w:sz w:val="24"/>
          <w:szCs w:val="24"/>
        </w:rPr>
        <w:t xml:space="preserve"> were discussed.</w:t>
      </w:r>
    </w:p>
    <w:p w14:paraId="76DDEB34" w14:textId="3A950F6B" w:rsidR="006969B6" w:rsidRPr="006B2D0F" w:rsidRDefault="006969B6" w:rsidP="00293C15">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4"/>
          <w:szCs w:val="24"/>
          <w:highlight w:val="yellow"/>
        </w:rPr>
      </w:pPr>
    </w:p>
    <w:p w14:paraId="26A1534A" w14:textId="766E8E02" w:rsidR="006D6138" w:rsidRPr="006B2D0F" w:rsidRDefault="0024339A" w:rsidP="009641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4"/>
          <w:szCs w:val="24"/>
          <w:u w:val="single"/>
        </w:rPr>
      </w:pPr>
      <w:r w:rsidRPr="006B2D0F">
        <w:rPr>
          <w:rFonts w:ascii="Arial" w:hAnsi="Arial" w:cs="Arial"/>
          <w:b/>
          <w:iCs/>
          <w:sz w:val="24"/>
          <w:szCs w:val="24"/>
          <w:u w:val="single"/>
        </w:rPr>
        <w:t>Old</w:t>
      </w:r>
      <w:r w:rsidR="006969B6" w:rsidRPr="006B2D0F">
        <w:rPr>
          <w:rFonts w:ascii="Arial" w:hAnsi="Arial" w:cs="Arial"/>
          <w:b/>
          <w:iCs/>
          <w:sz w:val="24"/>
          <w:szCs w:val="24"/>
          <w:u w:val="single"/>
        </w:rPr>
        <w:t xml:space="preserve"> Business:</w:t>
      </w:r>
    </w:p>
    <w:p w14:paraId="0A4AD359" w14:textId="739AB11B" w:rsidR="00784435" w:rsidRPr="006B2D0F" w:rsidRDefault="00784435" w:rsidP="009641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24"/>
          <w:szCs w:val="24"/>
          <w:highlight w:val="yellow"/>
          <w:u w:val="single"/>
        </w:rPr>
      </w:pPr>
    </w:p>
    <w:p w14:paraId="4152A40E" w14:textId="7C0CE566" w:rsidR="009B6C09" w:rsidRPr="006B2D0F" w:rsidRDefault="001A14D2" w:rsidP="00293C15">
      <w:pPr>
        <w:rPr>
          <w:rFonts w:ascii="Arial" w:hAnsi="Arial" w:cs="Arial"/>
          <w:b/>
          <w:bCs/>
          <w:u w:val="single"/>
        </w:rPr>
      </w:pPr>
      <w:r w:rsidRPr="006B2D0F">
        <w:rPr>
          <w:rFonts w:ascii="Arial" w:hAnsi="Arial" w:cs="Arial"/>
          <w:b/>
          <w:bCs/>
          <w:u w:val="single"/>
        </w:rPr>
        <w:t>Other</w:t>
      </w:r>
      <w:r w:rsidR="009B6C09" w:rsidRPr="006B2D0F">
        <w:rPr>
          <w:rFonts w:ascii="Arial" w:hAnsi="Arial" w:cs="Arial"/>
          <w:b/>
          <w:bCs/>
          <w:u w:val="single"/>
        </w:rPr>
        <w:t>:</w:t>
      </w:r>
    </w:p>
    <w:p w14:paraId="15C964FB" w14:textId="6A33AC73" w:rsidR="00C92EEA" w:rsidRPr="006B2D0F" w:rsidRDefault="00C92EEA" w:rsidP="00293C15">
      <w:pPr>
        <w:rPr>
          <w:rFonts w:ascii="Arial" w:hAnsi="Arial" w:cs="Arial"/>
          <w:b/>
          <w:bCs/>
          <w:highlight w:val="yellow"/>
          <w:u w:val="single"/>
        </w:rPr>
      </w:pPr>
    </w:p>
    <w:p w14:paraId="467980D0" w14:textId="77777777" w:rsidR="000A673C" w:rsidRPr="006B2D0F" w:rsidRDefault="00EE119E" w:rsidP="00C92EEA">
      <w:pPr>
        <w:pStyle w:val="ListParagraph"/>
        <w:numPr>
          <w:ilvl w:val="0"/>
          <w:numId w:val="34"/>
        </w:numPr>
        <w:ind w:left="360"/>
        <w:rPr>
          <w:rFonts w:ascii="Arial" w:hAnsi="Arial" w:cs="Arial"/>
          <w:u w:val="single"/>
        </w:rPr>
      </w:pPr>
      <w:r w:rsidRPr="006B2D0F">
        <w:rPr>
          <w:rFonts w:ascii="Arial" w:hAnsi="Arial" w:cs="Arial"/>
        </w:rPr>
        <w:t xml:space="preserve">Planning Board </w:t>
      </w:r>
      <w:r w:rsidR="00C92EEA" w:rsidRPr="006B2D0F">
        <w:rPr>
          <w:rFonts w:ascii="Arial" w:hAnsi="Arial" w:cs="Arial"/>
        </w:rPr>
        <w:t>Recommendations for Proposed Local Laws</w:t>
      </w:r>
      <w:r w:rsidR="000A673C" w:rsidRPr="006B2D0F">
        <w:rPr>
          <w:rFonts w:ascii="Arial" w:hAnsi="Arial" w:cs="Arial"/>
        </w:rPr>
        <w:t xml:space="preserve"> (Home Occupation and Solar)</w:t>
      </w:r>
    </w:p>
    <w:p w14:paraId="369D1AC8" w14:textId="44194445" w:rsidR="000A673C" w:rsidRPr="006B2D0F" w:rsidRDefault="000A673C" w:rsidP="000A673C">
      <w:pPr>
        <w:pStyle w:val="ListParagraph"/>
        <w:ind w:left="360"/>
        <w:rPr>
          <w:rFonts w:ascii="Arial" w:hAnsi="Arial" w:cs="Arial"/>
        </w:rPr>
      </w:pPr>
    </w:p>
    <w:p w14:paraId="185CEE33" w14:textId="7822FEAD" w:rsidR="000A673C" w:rsidRPr="006B2D0F" w:rsidRDefault="000A673C" w:rsidP="00D37B58">
      <w:pPr>
        <w:pStyle w:val="ListParagraph"/>
        <w:numPr>
          <w:ilvl w:val="0"/>
          <w:numId w:val="42"/>
        </w:numPr>
        <w:rPr>
          <w:rFonts w:ascii="Arial" w:hAnsi="Arial" w:cs="Arial"/>
          <w:u w:val="single"/>
        </w:rPr>
      </w:pPr>
      <w:r w:rsidRPr="006B2D0F">
        <w:rPr>
          <w:rFonts w:ascii="Arial" w:hAnsi="Arial" w:cs="Arial"/>
        </w:rPr>
        <w:t xml:space="preserve">Per the February 18 PB meeting, motions were passed to forward the recommendations for the proposed local laws (regarding Home Occupation and Solar) to Anita Clayton for </w:t>
      </w:r>
      <w:r w:rsidRPr="006B2D0F">
        <w:rPr>
          <w:rFonts w:ascii="Arial" w:hAnsi="Arial" w:cs="Arial"/>
        </w:rPr>
        <w:lastRenderedPageBreak/>
        <w:t>review by the Town Board. The PB was provided the draft correspondence and attachments and were satisfied with the contents, and in agreement for the documents to be forwarded.</w:t>
      </w:r>
    </w:p>
    <w:p w14:paraId="3704702F" w14:textId="0E72345A" w:rsidR="000A673C" w:rsidRPr="006B2D0F" w:rsidRDefault="000A673C" w:rsidP="000A673C">
      <w:pPr>
        <w:rPr>
          <w:rFonts w:ascii="Arial" w:hAnsi="Arial" w:cs="Arial"/>
          <w:u w:val="single"/>
        </w:rPr>
      </w:pPr>
    </w:p>
    <w:p w14:paraId="4E4F276D" w14:textId="6C4FC0A5" w:rsidR="000A673C" w:rsidRPr="00924CDC" w:rsidRDefault="000A673C" w:rsidP="000A673C">
      <w:pPr>
        <w:pStyle w:val="ListParagraph"/>
        <w:numPr>
          <w:ilvl w:val="0"/>
          <w:numId w:val="42"/>
        </w:numPr>
        <w:rPr>
          <w:rFonts w:ascii="Arial" w:hAnsi="Arial" w:cs="Arial"/>
          <w:u w:val="single"/>
        </w:rPr>
      </w:pPr>
      <w:r w:rsidRPr="006B2D0F">
        <w:rPr>
          <w:rFonts w:ascii="Arial" w:hAnsi="Arial" w:cs="Arial"/>
        </w:rPr>
        <w:t>Per the February 18 PB meeting</w:t>
      </w:r>
      <w:r w:rsidR="006B2D0F" w:rsidRPr="006B2D0F">
        <w:rPr>
          <w:rFonts w:ascii="Arial" w:hAnsi="Arial" w:cs="Arial"/>
        </w:rPr>
        <w:t>,</w:t>
      </w:r>
      <w:r w:rsidRPr="006B2D0F">
        <w:rPr>
          <w:rFonts w:ascii="Arial" w:hAnsi="Arial" w:cs="Arial"/>
        </w:rPr>
        <w:t xml:space="preserve"> a motion </w:t>
      </w:r>
      <w:r w:rsidR="006B2D0F" w:rsidRPr="006B2D0F">
        <w:rPr>
          <w:rFonts w:ascii="Arial" w:hAnsi="Arial" w:cs="Arial"/>
        </w:rPr>
        <w:t xml:space="preserve">was </w:t>
      </w:r>
      <w:r w:rsidRPr="006B2D0F">
        <w:rPr>
          <w:rFonts w:ascii="Arial" w:hAnsi="Arial" w:cs="Arial"/>
        </w:rPr>
        <w:t>passed to forward a correspondence to Anita Clayton for review by the Town Board</w:t>
      </w:r>
      <w:r w:rsidR="006B2D0F" w:rsidRPr="006B2D0F">
        <w:rPr>
          <w:rFonts w:ascii="Arial" w:hAnsi="Arial" w:cs="Arial"/>
        </w:rPr>
        <w:t>,</w:t>
      </w:r>
      <w:r w:rsidRPr="006B2D0F">
        <w:rPr>
          <w:rFonts w:ascii="Arial" w:hAnsi="Arial" w:cs="Arial"/>
        </w:rPr>
        <w:t xml:space="preserve"> requesting funds be released for a study </w:t>
      </w:r>
      <w:r w:rsidR="006B2D0F" w:rsidRPr="006B2D0F">
        <w:rPr>
          <w:rFonts w:ascii="Arial" w:hAnsi="Arial" w:cs="Arial"/>
        </w:rPr>
        <w:t xml:space="preserve">by an engineering firm </w:t>
      </w:r>
      <w:r w:rsidRPr="006B2D0F">
        <w:rPr>
          <w:rFonts w:ascii="Arial" w:hAnsi="Arial" w:cs="Arial"/>
        </w:rPr>
        <w:t xml:space="preserve">to </w:t>
      </w:r>
      <w:r w:rsidR="006B2D0F" w:rsidRPr="006B2D0F">
        <w:rPr>
          <w:rFonts w:ascii="Arial" w:hAnsi="Arial" w:cs="Arial"/>
        </w:rPr>
        <w:t>identify any eligible solar sites in the Town of Berne. The PB was provided the draft correspondence and attachment, and were satisfied with the contents, and in agreement for the documents to be forwarded.</w:t>
      </w:r>
    </w:p>
    <w:p w14:paraId="3848A2A9" w14:textId="77777777" w:rsidR="00924CDC" w:rsidRPr="00924CDC" w:rsidRDefault="00924CDC" w:rsidP="00924CDC">
      <w:pPr>
        <w:pStyle w:val="ListParagraph"/>
        <w:rPr>
          <w:rFonts w:ascii="Arial" w:hAnsi="Arial" w:cs="Arial"/>
          <w:u w:val="single"/>
        </w:rPr>
      </w:pPr>
    </w:p>
    <w:p w14:paraId="4A9E5C52" w14:textId="4E20A2D6" w:rsidR="00924CDC" w:rsidRDefault="00F24578" w:rsidP="00D37B58">
      <w:pPr>
        <w:pStyle w:val="ListParagraph"/>
        <w:numPr>
          <w:ilvl w:val="0"/>
          <w:numId w:val="34"/>
        </w:numPr>
        <w:ind w:left="360"/>
        <w:rPr>
          <w:rFonts w:ascii="Arial" w:hAnsi="Arial" w:cs="Arial"/>
        </w:rPr>
      </w:pPr>
      <w:r w:rsidRPr="00F24578">
        <w:rPr>
          <w:rFonts w:ascii="Arial" w:hAnsi="Arial" w:cs="Arial"/>
        </w:rPr>
        <w:t>Property Line Adjustments</w:t>
      </w:r>
    </w:p>
    <w:p w14:paraId="5513CDBF" w14:textId="73C908B4" w:rsidR="00F24578" w:rsidRDefault="00F24578" w:rsidP="00F24578">
      <w:pPr>
        <w:pStyle w:val="ListParagraph"/>
        <w:ind w:left="360"/>
        <w:rPr>
          <w:rFonts w:ascii="Arial" w:hAnsi="Arial" w:cs="Arial"/>
        </w:rPr>
      </w:pPr>
    </w:p>
    <w:p w14:paraId="025FC5F3" w14:textId="13B3D5EB" w:rsidR="00F24578" w:rsidRDefault="00F24578" w:rsidP="00F24578">
      <w:pPr>
        <w:pStyle w:val="ListParagraph"/>
        <w:numPr>
          <w:ilvl w:val="0"/>
          <w:numId w:val="43"/>
        </w:numPr>
        <w:ind w:left="720"/>
        <w:rPr>
          <w:rFonts w:ascii="Arial" w:hAnsi="Arial" w:cs="Arial"/>
        </w:rPr>
      </w:pPr>
      <w:r>
        <w:rPr>
          <w:rFonts w:ascii="Arial" w:hAnsi="Arial" w:cs="Arial"/>
        </w:rPr>
        <w:t>Reviewed application and associated materials drafted by Mark Sengenberger</w:t>
      </w:r>
    </w:p>
    <w:p w14:paraId="506BE6C5" w14:textId="5EBF821B" w:rsidR="00F24578" w:rsidRPr="007F52EA" w:rsidRDefault="00F24578" w:rsidP="00F24578">
      <w:pPr>
        <w:pStyle w:val="ListParagraph"/>
        <w:numPr>
          <w:ilvl w:val="1"/>
          <w:numId w:val="43"/>
        </w:numPr>
        <w:ind w:left="1080"/>
        <w:rPr>
          <w:rFonts w:ascii="Arial" w:hAnsi="Arial" w:cs="Arial"/>
        </w:rPr>
      </w:pPr>
      <w:r w:rsidRPr="007F52EA">
        <w:rPr>
          <w:rFonts w:ascii="Arial" w:hAnsi="Arial" w:cs="Arial"/>
        </w:rPr>
        <w:t>Final Plat - Property Line Adjustment</w:t>
      </w:r>
    </w:p>
    <w:p w14:paraId="368DA589" w14:textId="26EADCA6" w:rsidR="00F24578" w:rsidRPr="007F52EA" w:rsidRDefault="00F24578" w:rsidP="00F24578">
      <w:pPr>
        <w:pStyle w:val="ListParagraph"/>
        <w:numPr>
          <w:ilvl w:val="1"/>
          <w:numId w:val="43"/>
        </w:numPr>
        <w:ind w:left="1080"/>
        <w:rPr>
          <w:rFonts w:ascii="Arial" w:hAnsi="Arial" w:cs="Arial"/>
        </w:rPr>
      </w:pPr>
      <w:r w:rsidRPr="007F52EA">
        <w:rPr>
          <w:rFonts w:ascii="Arial" w:hAnsi="Arial" w:cs="Arial"/>
        </w:rPr>
        <w:t>Final Plat Property Line Adjustments Checklist</w:t>
      </w:r>
    </w:p>
    <w:p w14:paraId="1B1F9A28" w14:textId="187CEC24" w:rsidR="00F24578" w:rsidRPr="007F52EA" w:rsidRDefault="00F24578" w:rsidP="00F24578">
      <w:pPr>
        <w:pStyle w:val="ListParagraph"/>
        <w:numPr>
          <w:ilvl w:val="1"/>
          <w:numId w:val="43"/>
        </w:numPr>
        <w:ind w:left="1080"/>
        <w:rPr>
          <w:rFonts w:ascii="Arial" w:hAnsi="Arial" w:cs="Arial"/>
        </w:rPr>
      </w:pPr>
      <w:r w:rsidRPr="007F52EA">
        <w:rPr>
          <w:rFonts w:ascii="Arial" w:hAnsi="Arial" w:cs="Arial"/>
        </w:rPr>
        <w:t>Preliminary Plat – Property Line Adjust</w:t>
      </w:r>
    </w:p>
    <w:p w14:paraId="21B71654" w14:textId="77777777" w:rsidR="00F24578" w:rsidRPr="007F52EA" w:rsidRDefault="00F24578" w:rsidP="00F24578">
      <w:pPr>
        <w:pStyle w:val="ListParagraph"/>
        <w:numPr>
          <w:ilvl w:val="1"/>
          <w:numId w:val="43"/>
        </w:numPr>
        <w:ind w:left="1080"/>
        <w:rPr>
          <w:rFonts w:ascii="Arial" w:hAnsi="Arial" w:cs="Arial"/>
        </w:rPr>
      </w:pPr>
      <w:r w:rsidRPr="007F52EA">
        <w:rPr>
          <w:rFonts w:ascii="Arial" w:hAnsi="Arial" w:cs="Arial"/>
        </w:rPr>
        <w:t>Preliminary Plat – Property Line Adjust Checklist</w:t>
      </w:r>
    </w:p>
    <w:p w14:paraId="5E6E798A" w14:textId="2D92BC75" w:rsidR="007F52EA" w:rsidRPr="007F52EA" w:rsidRDefault="00F24578" w:rsidP="006226FA">
      <w:pPr>
        <w:pStyle w:val="ListParagraph"/>
        <w:numPr>
          <w:ilvl w:val="1"/>
          <w:numId w:val="43"/>
        </w:numPr>
        <w:ind w:left="1080"/>
        <w:rPr>
          <w:rFonts w:ascii="Arial" w:hAnsi="Arial" w:cs="Arial"/>
        </w:rPr>
      </w:pPr>
      <w:r w:rsidRPr="007F52EA">
        <w:rPr>
          <w:rFonts w:ascii="Arial" w:hAnsi="Arial" w:cs="Arial"/>
        </w:rPr>
        <w:t>Proposed Chapter 171 Property Line Adjustments (for Town Code)</w:t>
      </w:r>
    </w:p>
    <w:p w14:paraId="6CD51E9B" w14:textId="53AEBE58" w:rsidR="007F52EA" w:rsidRDefault="007F52EA" w:rsidP="007F52EA">
      <w:pPr>
        <w:pStyle w:val="ListParagraph"/>
        <w:numPr>
          <w:ilvl w:val="1"/>
          <w:numId w:val="43"/>
        </w:numPr>
        <w:ind w:left="1080"/>
        <w:rPr>
          <w:rFonts w:ascii="Arial" w:hAnsi="Arial" w:cs="Arial"/>
        </w:rPr>
      </w:pPr>
      <w:r w:rsidRPr="007F52EA">
        <w:rPr>
          <w:rFonts w:ascii="Arial" w:hAnsi="Arial" w:cs="Arial"/>
        </w:rPr>
        <w:t>Provide any edits to Mark Sengenberger or Cathy Shultes</w:t>
      </w:r>
      <w:r w:rsidR="000426E2">
        <w:rPr>
          <w:rFonts w:ascii="Arial" w:hAnsi="Arial" w:cs="Arial"/>
        </w:rPr>
        <w:t>. T</w:t>
      </w:r>
      <w:r>
        <w:rPr>
          <w:rFonts w:ascii="Arial" w:hAnsi="Arial" w:cs="Arial"/>
        </w:rPr>
        <w:t>he documents will be revisited at our April 1, 2021 meeting</w:t>
      </w:r>
      <w:r w:rsidR="000426E2">
        <w:rPr>
          <w:rFonts w:ascii="Arial" w:hAnsi="Arial" w:cs="Arial"/>
        </w:rPr>
        <w:t>.</w:t>
      </w:r>
    </w:p>
    <w:p w14:paraId="691A50D5" w14:textId="245C74C2" w:rsidR="007F52EA" w:rsidRDefault="000426E2" w:rsidP="007F52EA">
      <w:pPr>
        <w:pStyle w:val="ListParagraph"/>
        <w:numPr>
          <w:ilvl w:val="1"/>
          <w:numId w:val="43"/>
        </w:numPr>
        <w:ind w:left="1080"/>
        <w:rPr>
          <w:rFonts w:ascii="Arial" w:hAnsi="Arial" w:cs="Arial"/>
        </w:rPr>
      </w:pPr>
      <w:r>
        <w:rPr>
          <w:rFonts w:ascii="Arial" w:hAnsi="Arial" w:cs="Arial"/>
        </w:rPr>
        <w:t>Associated f</w:t>
      </w:r>
      <w:r w:rsidR="007F52EA">
        <w:rPr>
          <w:rFonts w:ascii="Arial" w:hAnsi="Arial" w:cs="Arial"/>
        </w:rPr>
        <w:t>ees will need to be discussed with the Town Board</w:t>
      </w:r>
    </w:p>
    <w:p w14:paraId="193826CA" w14:textId="36AE787F" w:rsidR="007F52EA" w:rsidRDefault="007F52EA" w:rsidP="00E25619">
      <w:pPr>
        <w:pStyle w:val="ListParagraph"/>
        <w:numPr>
          <w:ilvl w:val="1"/>
          <w:numId w:val="43"/>
        </w:numPr>
        <w:ind w:left="1080"/>
        <w:rPr>
          <w:rFonts w:ascii="Arial" w:hAnsi="Arial" w:cs="Arial"/>
        </w:rPr>
      </w:pPr>
      <w:r>
        <w:rPr>
          <w:rFonts w:ascii="Arial" w:hAnsi="Arial" w:cs="Arial"/>
        </w:rPr>
        <w:t xml:space="preserve">Will these documents </w:t>
      </w:r>
      <w:r w:rsidRPr="007F52EA">
        <w:rPr>
          <w:rFonts w:ascii="Arial" w:hAnsi="Arial" w:cs="Arial"/>
        </w:rPr>
        <w:t>need review by the Albany County Planning Board?</w:t>
      </w:r>
    </w:p>
    <w:p w14:paraId="6C7A54D2" w14:textId="71C925FC" w:rsidR="007F52EA" w:rsidRDefault="007F52EA" w:rsidP="00E25619">
      <w:pPr>
        <w:pStyle w:val="ListParagraph"/>
        <w:numPr>
          <w:ilvl w:val="1"/>
          <w:numId w:val="43"/>
        </w:numPr>
        <w:ind w:left="1080"/>
        <w:rPr>
          <w:rFonts w:ascii="Arial" w:hAnsi="Arial" w:cs="Arial"/>
        </w:rPr>
      </w:pPr>
      <w:r>
        <w:rPr>
          <w:rFonts w:ascii="Arial" w:hAnsi="Arial" w:cs="Arial"/>
        </w:rPr>
        <w:t>Will Property Line Adjustments need review by Albany County Planning Board</w:t>
      </w:r>
      <w:r w:rsidR="000426E2">
        <w:rPr>
          <w:rFonts w:ascii="Arial" w:hAnsi="Arial" w:cs="Arial"/>
        </w:rPr>
        <w:t>?</w:t>
      </w:r>
    </w:p>
    <w:p w14:paraId="716EE388" w14:textId="64C07B63" w:rsidR="00A47663" w:rsidRDefault="00A47663" w:rsidP="00A47663">
      <w:pPr>
        <w:rPr>
          <w:rFonts w:ascii="Arial" w:hAnsi="Arial" w:cs="Arial"/>
        </w:rPr>
      </w:pPr>
    </w:p>
    <w:p w14:paraId="474A7F19" w14:textId="7B6B67CE" w:rsidR="00A47663" w:rsidRDefault="00A47663" w:rsidP="00A47663">
      <w:pPr>
        <w:pStyle w:val="ListParagraph"/>
        <w:numPr>
          <w:ilvl w:val="0"/>
          <w:numId w:val="34"/>
        </w:numPr>
        <w:ind w:left="360"/>
        <w:rPr>
          <w:rFonts w:ascii="Arial" w:hAnsi="Arial" w:cs="Arial"/>
        </w:rPr>
      </w:pPr>
      <w:r>
        <w:rPr>
          <w:rFonts w:ascii="Arial" w:hAnsi="Arial" w:cs="Arial"/>
        </w:rPr>
        <w:t>Training – Planning Board Members need to complete 8 hours of training each year</w:t>
      </w:r>
    </w:p>
    <w:p w14:paraId="627A5174" w14:textId="77777777" w:rsidR="00A47663" w:rsidRDefault="00A47663" w:rsidP="00A47663">
      <w:pPr>
        <w:pStyle w:val="ListParagraph"/>
        <w:ind w:left="360"/>
        <w:rPr>
          <w:rFonts w:ascii="Arial" w:hAnsi="Arial" w:cs="Arial"/>
        </w:rPr>
      </w:pPr>
    </w:p>
    <w:p w14:paraId="448F28FC" w14:textId="5436903B" w:rsidR="00A47663" w:rsidRDefault="00A47663" w:rsidP="00A47663">
      <w:pPr>
        <w:pStyle w:val="ListParagraph"/>
        <w:numPr>
          <w:ilvl w:val="0"/>
          <w:numId w:val="45"/>
        </w:numPr>
        <w:ind w:left="720"/>
        <w:rPr>
          <w:rFonts w:ascii="Arial" w:hAnsi="Arial" w:cs="Arial"/>
        </w:rPr>
      </w:pPr>
      <w:r>
        <w:rPr>
          <w:rFonts w:ascii="Arial" w:hAnsi="Arial" w:cs="Arial"/>
        </w:rPr>
        <w:t>Larry Zimmerman mentioned that he emailed to have some links of previous recordings sent</w:t>
      </w:r>
      <w:r w:rsidR="000426E2">
        <w:rPr>
          <w:rFonts w:ascii="Arial" w:hAnsi="Arial" w:cs="Arial"/>
        </w:rPr>
        <w:t>.</w:t>
      </w:r>
    </w:p>
    <w:p w14:paraId="4C480F22" w14:textId="77777777" w:rsidR="000426E2" w:rsidRPr="000426E2" w:rsidRDefault="000426E2" w:rsidP="000426E2">
      <w:pPr>
        <w:pStyle w:val="ListParagraph"/>
        <w:rPr>
          <w:rFonts w:ascii="Arial" w:hAnsi="Arial" w:cs="Arial"/>
          <w:b/>
          <w:bCs/>
          <w:i/>
          <w:iCs/>
          <w:u w:val="single"/>
        </w:rPr>
      </w:pPr>
    </w:p>
    <w:p w14:paraId="43D2BDF1" w14:textId="2F1FCC45" w:rsidR="00C92EEA" w:rsidRPr="00BE34F8" w:rsidRDefault="00A47663" w:rsidP="00BE34F8">
      <w:pPr>
        <w:pStyle w:val="ListParagraph"/>
        <w:numPr>
          <w:ilvl w:val="0"/>
          <w:numId w:val="45"/>
        </w:numPr>
        <w:ind w:left="360" w:firstLine="0"/>
        <w:rPr>
          <w:rFonts w:ascii="Arial" w:hAnsi="Arial" w:cs="Arial"/>
        </w:rPr>
      </w:pPr>
      <w:r w:rsidRPr="00BE34F8">
        <w:rPr>
          <w:rFonts w:ascii="Arial" w:hAnsi="Arial" w:cs="Arial"/>
        </w:rPr>
        <w:t xml:space="preserve">Upcoming April programs include Site Plan Preview </w:t>
      </w:r>
      <w:r w:rsidR="000426E2" w:rsidRPr="00BE34F8">
        <w:rPr>
          <w:rFonts w:ascii="Arial" w:hAnsi="Arial" w:cs="Arial"/>
        </w:rPr>
        <w:t xml:space="preserve">(4/15) </w:t>
      </w:r>
      <w:r w:rsidRPr="00BE34F8">
        <w:rPr>
          <w:rFonts w:ascii="Arial" w:hAnsi="Arial" w:cs="Arial"/>
        </w:rPr>
        <w:t xml:space="preserve">and Site Plan Mishaps </w:t>
      </w:r>
      <w:r w:rsidR="000426E2" w:rsidRPr="00BE34F8">
        <w:rPr>
          <w:rFonts w:ascii="Arial" w:hAnsi="Arial" w:cs="Arial"/>
        </w:rPr>
        <w:t xml:space="preserve">(4/27) </w:t>
      </w:r>
      <w:r w:rsidRPr="00BE34F8">
        <w:rPr>
          <w:rFonts w:ascii="Arial" w:hAnsi="Arial" w:cs="Arial"/>
        </w:rPr>
        <w:t>– both are recommended for Planning Board members.</w:t>
      </w:r>
    </w:p>
    <w:p w14:paraId="1067879A" w14:textId="77777777" w:rsidR="00C01B0F" w:rsidRPr="006B2D0F" w:rsidRDefault="00C01B0F" w:rsidP="00C92EEA">
      <w:pPr>
        <w:rPr>
          <w:rFonts w:ascii="Arial" w:hAnsi="Arial" w:cs="Arial"/>
          <w:b/>
          <w:bCs/>
          <w:highlight w:val="yellow"/>
          <w:u w:val="single"/>
        </w:rPr>
      </w:pPr>
    </w:p>
    <w:p w14:paraId="6D31869F" w14:textId="7A7B4797" w:rsidR="00293C15" w:rsidRDefault="00A15207" w:rsidP="00C92EEA">
      <w:pPr>
        <w:pStyle w:val="Body"/>
        <w:rPr>
          <w:rFonts w:ascii="Arial" w:hAnsi="Arial" w:cs="Arial"/>
          <w:b/>
          <w:bCs/>
          <w:sz w:val="24"/>
          <w:szCs w:val="24"/>
          <w:u w:val="single"/>
        </w:rPr>
      </w:pPr>
      <w:r w:rsidRPr="000426E2">
        <w:rPr>
          <w:rFonts w:ascii="Arial" w:hAnsi="Arial" w:cs="Arial"/>
          <w:b/>
          <w:bCs/>
          <w:sz w:val="24"/>
          <w:szCs w:val="24"/>
          <w:u w:val="single"/>
        </w:rPr>
        <w:t>Adjourn</w:t>
      </w:r>
    </w:p>
    <w:p w14:paraId="6676635D" w14:textId="77777777" w:rsidR="000426E2" w:rsidRPr="000426E2" w:rsidRDefault="000426E2" w:rsidP="00C92EEA">
      <w:pPr>
        <w:pStyle w:val="Body"/>
        <w:rPr>
          <w:rFonts w:ascii="Arial" w:hAnsi="Arial" w:cs="Arial"/>
          <w:b/>
          <w:i/>
          <w:iCs/>
          <w:sz w:val="24"/>
          <w:szCs w:val="24"/>
        </w:rPr>
      </w:pPr>
    </w:p>
    <w:p w14:paraId="54707398" w14:textId="4CB965B8" w:rsidR="00527783" w:rsidRPr="000426E2" w:rsidRDefault="00F74848" w:rsidP="00C92EEA">
      <w:pPr>
        <w:rPr>
          <w:rFonts w:ascii="Arial" w:hAnsi="Arial" w:cs="Arial"/>
          <w:bCs/>
          <w:i/>
          <w:iCs/>
        </w:rPr>
      </w:pPr>
      <w:r w:rsidRPr="000426E2">
        <w:rPr>
          <w:rFonts w:ascii="Arial" w:hAnsi="Arial" w:cs="Arial"/>
          <w:b/>
          <w:i/>
          <w:iCs/>
        </w:rPr>
        <w:t>Motion:</w:t>
      </w:r>
      <w:r w:rsidRPr="000426E2">
        <w:rPr>
          <w:rFonts w:ascii="Arial" w:hAnsi="Arial" w:cs="Arial"/>
          <w:bCs/>
          <w:i/>
          <w:iCs/>
        </w:rPr>
        <w:t xml:space="preserve"> </w:t>
      </w:r>
      <w:r w:rsidR="000426E2" w:rsidRPr="000426E2">
        <w:rPr>
          <w:rFonts w:ascii="Arial" w:hAnsi="Arial" w:cs="Arial"/>
          <w:bCs/>
          <w:i/>
          <w:iCs/>
        </w:rPr>
        <w:t xml:space="preserve">Larry Zimmerman </w:t>
      </w:r>
      <w:r w:rsidR="003B67AE" w:rsidRPr="000426E2">
        <w:rPr>
          <w:rFonts w:ascii="Arial" w:hAnsi="Arial" w:cs="Arial"/>
          <w:bCs/>
          <w:i/>
          <w:iCs/>
        </w:rPr>
        <w:t>made</w:t>
      </w:r>
      <w:r w:rsidR="00786958" w:rsidRPr="000426E2">
        <w:rPr>
          <w:rFonts w:ascii="Arial" w:hAnsi="Arial" w:cs="Arial"/>
          <w:bCs/>
          <w:i/>
          <w:iCs/>
        </w:rPr>
        <w:t xml:space="preserve"> a motion, seconded by </w:t>
      </w:r>
      <w:r w:rsidR="000426E2" w:rsidRPr="000426E2">
        <w:rPr>
          <w:rFonts w:ascii="Arial" w:hAnsi="Arial" w:cs="Arial"/>
          <w:bCs/>
          <w:i/>
          <w:iCs/>
        </w:rPr>
        <w:t xml:space="preserve">Mark Sengenberger </w:t>
      </w:r>
      <w:r w:rsidR="00786958" w:rsidRPr="000426E2">
        <w:rPr>
          <w:rFonts w:ascii="Arial" w:hAnsi="Arial" w:cs="Arial"/>
          <w:bCs/>
          <w:i/>
          <w:iCs/>
        </w:rPr>
        <w:t>to adjourn the meeting at</w:t>
      </w:r>
      <w:r w:rsidRPr="000426E2">
        <w:rPr>
          <w:rFonts w:ascii="Arial" w:hAnsi="Arial" w:cs="Arial"/>
          <w:bCs/>
          <w:i/>
          <w:iCs/>
        </w:rPr>
        <w:t xml:space="preserve"> </w:t>
      </w:r>
      <w:r w:rsidR="000426E2" w:rsidRPr="000426E2">
        <w:rPr>
          <w:rFonts w:ascii="Arial" w:hAnsi="Arial" w:cs="Arial"/>
          <w:bCs/>
          <w:i/>
          <w:iCs/>
        </w:rPr>
        <w:t>8:05</w:t>
      </w:r>
      <w:r w:rsidR="00A32401" w:rsidRPr="000426E2">
        <w:rPr>
          <w:rFonts w:ascii="Arial" w:hAnsi="Arial" w:cs="Arial"/>
          <w:bCs/>
          <w:i/>
          <w:iCs/>
        </w:rPr>
        <w:t>pm</w:t>
      </w:r>
      <w:r w:rsidR="002F1967" w:rsidRPr="000426E2">
        <w:rPr>
          <w:rFonts w:ascii="Arial" w:hAnsi="Arial" w:cs="Arial"/>
          <w:bCs/>
          <w:i/>
          <w:iCs/>
        </w:rPr>
        <w:t xml:space="preserve">. Motion carried with the following members voting aye: </w:t>
      </w:r>
      <w:r w:rsidR="004959FA" w:rsidRPr="000426E2">
        <w:rPr>
          <w:rFonts w:ascii="Arial" w:hAnsi="Arial" w:cs="Arial"/>
          <w:bCs/>
          <w:i/>
          <w:iCs/>
        </w:rPr>
        <w:t xml:space="preserve">Joe Martin, </w:t>
      </w:r>
      <w:r w:rsidRPr="000426E2">
        <w:rPr>
          <w:rFonts w:ascii="Arial" w:hAnsi="Arial" w:cs="Arial"/>
          <w:bCs/>
          <w:i/>
          <w:iCs/>
        </w:rPr>
        <w:t>Mike Vincent, Mark Sengenberger</w:t>
      </w:r>
      <w:r w:rsidR="000426E2" w:rsidRPr="000426E2">
        <w:rPr>
          <w:rFonts w:ascii="Arial" w:hAnsi="Arial" w:cs="Arial"/>
          <w:bCs/>
          <w:i/>
          <w:iCs/>
        </w:rPr>
        <w:t xml:space="preserve"> and</w:t>
      </w:r>
      <w:r w:rsidR="00964196" w:rsidRPr="000426E2">
        <w:rPr>
          <w:rFonts w:ascii="Arial" w:hAnsi="Arial" w:cs="Arial"/>
          <w:bCs/>
          <w:i/>
          <w:iCs/>
        </w:rPr>
        <w:t xml:space="preserve"> Larry Zimmerman</w:t>
      </w:r>
      <w:r w:rsidR="006C6D71" w:rsidRPr="000426E2">
        <w:rPr>
          <w:rFonts w:ascii="Arial" w:hAnsi="Arial" w:cs="Arial"/>
          <w:bCs/>
          <w:i/>
          <w:iCs/>
        </w:rPr>
        <w:t>.</w:t>
      </w:r>
    </w:p>
    <w:p w14:paraId="783FA7BB" w14:textId="507E81D2" w:rsidR="00A15207" w:rsidRPr="000426E2" w:rsidRDefault="00A15207" w:rsidP="00293C15">
      <w:pPr>
        <w:pStyle w:val="Body"/>
        <w:ind w:left="360"/>
        <w:rPr>
          <w:rFonts w:ascii="Arial" w:hAnsi="Arial" w:cs="Arial"/>
          <w:bCs/>
          <w:sz w:val="24"/>
          <w:szCs w:val="24"/>
        </w:rPr>
      </w:pPr>
    </w:p>
    <w:p w14:paraId="752EBD95" w14:textId="025FC7F9" w:rsidR="000E50F0" w:rsidRPr="000426E2" w:rsidRDefault="009F7003" w:rsidP="00293C15">
      <w:pPr>
        <w:pStyle w:val="Body"/>
        <w:rPr>
          <w:rFonts w:ascii="Arial" w:hAnsi="Arial" w:cs="Arial"/>
          <w:sz w:val="24"/>
          <w:szCs w:val="24"/>
        </w:rPr>
      </w:pPr>
      <w:r w:rsidRPr="000426E2">
        <w:rPr>
          <w:rFonts w:ascii="Arial" w:hAnsi="Arial" w:cs="Arial"/>
          <w:sz w:val="24"/>
          <w:szCs w:val="24"/>
        </w:rPr>
        <w:t>Respectfully submitted</w:t>
      </w:r>
      <w:r w:rsidR="000E6257" w:rsidRPr="000426E2">
        <w:rPr>
          <w:rFonts w:ascii="Arial" w:hAnsi="Arial" w:cs="Arial"/>
          <w:sz w:val="24"/>
          <w:szCs w:val="24"/>
        </w:rPr>
        <w:t xml:space="preserve">, </w:t>
      </w:r>
    </w:p>
    <w:p w14:paraId="0F4C4DC6" w14:textId="4BC98ED1" w:rsidR="008A2C6E" w:rsidRPr="00245A8F" w:rsidRDefault="006876A8" w:rsidP="00293C15">
      <w:pPr>
        <w:pStyle w:val="Body"/>
        <w:rPr>
          <w:rFonts w:ascii="Arial" w:hAnsi="Arial" w:cs="Arial"/>
          <w:sz w:val="21"/>
          <w:szCs w:val="21"/>
        </w:rPr>
      </w:pPr>
      <w:r w:rsidRPr="000426E2">
        <w:rPr>
          <w:rFonts w:ascii="Arial" w:hAnsi="Arial" w:cs="Arial"/>
          <w:sz w:val="24"/>
          <w:szCs w:val="24"/>
        </w:rPr>
        <w:t xml:space="preserve">Cathy Shultes, </w:t>
      </w:r>
      <w:r w:rsidR="00B63316" w:rsidRPr="000426E2">
        <w:rPr>
          <w:rFonts w:ascii="Arial" w:hAnsi="Arial" w:cs="Arial"/>
          <w:sz w:val="24"/>
          <w:szCs w:val="24"/>
        </w:rPr>
        <w:t>Administrative</w:t>
      </w:r>
      <w:r w:rsidR="00B63316" w:rsidRPr="000426E2">
        <w:rPr>
          <w:rFonts w:ascii="Arial" w:hAnsi="Arial" w:cs="Arial"/>
          <w:sz w:val="21"/>
          <w:szCs w:val="21"/>
        </w:rPr>
        <w:t xml:space="preserve"> Assistant</w:t>
      </w:r>
    </w:p>
    <w:sectPr w:rsidR="008A2C6E" w:rsidRPr="00245A8F" w:rsidSect="009B75B1">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26DC" w14:textId="77777777" w:rsidR="00013FFF" w:rsidRDefault="00013FFF" w:rsidP="000E5098">
      <w:r>
        <w:separator/>
      </w:r>
    </w:p>
  </w:endnote>
  <w:endnote w:type="continuationSeparator" w:id="0">
    <w:p w14:paraId="440A3516" w14:textId="77777777" w:rsidR="00013FFF" w:rsidRDefault="00013FFF" w:rsidP="000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8E85" w14:textId="77777777" w:rsidR="001701DB" w:rsidRDefault="00170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365413"/>
      <w:docPartObj>
        <w:docPartGallery w:val="Page Numbers (Bottom of Page)"/>
        <w:docPartUnique/>
      </w:docPartObj>
    </w:sdtPr>
    <w:sdtEndPr>
      <w:rPr>
        <w:sz w:val="24"/>
        <w:szCs w:val="24"/>
      </w:rPr>
    </w:sdtEndPr>
    <w:sdtContent>
      <w:p w14:paraId="520342DC" w14:textId="4DB7F946" w:rsidR="007B7A21" w:rsidRPr="00897F52" w:rsidRDefault="007B7A21" w:rsidP="00B81A45">
        <w:pPr>
          <w:pStyle w:val="Footer"/>
          <w:jc w:val="right"/>
          <w:rPr>
            <w:rFonts w:ascii="Arial" w:hAnsi="Arial" w:cs="Arial"/>
          </w:rPr>
        </w:pPr>
        <w:r w:rsidRPr="00F56AB4">
          <w:rPr>
            <w:rFonts w:ascii="Arial" w:hAnsi="Arial" w:cs="Arial"/>
            <w:sz w:val="20"/>
            <w:szCs w:val="20"/>
          </w:rPr>
          <w:t xml:space="preserve">Page </w:t>
        </w:r>
        <w:r w:rsidRPr="00F56AB4">
          <w:rPr>
            <w:rFonts w:ascii="Arial" w:hAnsi="Arial" w:cs="Arial"/>
            <w:sz w:val="20"/>
            <w:szCs w:val="20"/>
          </w:rPr>
          <w:fldChar w:fldCharType="begin"/>
        </w:r>
        <w:r w:rsidRPr="00F56AB4">
          <w:rPr>
            <w:rFonts w:ascii="Arial" w:hAnsi="Arial" w:cs="Arial"/>
            <w:sz w:val="20"/>
            <w:szCs w:val="20"/>
          </w:rPr>
          <w:instrText xml:space="preserve"> PAGE   \* MERGEFORMAT </w:instrText>
        </w:r>
        <w:r w:rsidRPr="00F56AB4">
          <w:rPr>
            <w:rFonts w:ascii="Arial" w:hAnsi="Arial" w:cs="Arial"/>
            <w:sz w:val="20"/>
            <w:szCs w:val="20"/>
          </w:rPr>
          <w:fldChar w:fldCharType="separate"/>
        </w:r>
        <w:r w:rsidRPr="00F56AB4">
          <w:rPr>
            <w:rFonts w:ascii="Arial" w:hAnsi="Arial" w:cs="Arial"/>
            <w:noProof/>
            <w:sz w:val="20"/>
            <w:szCs w:val="20"/>
          </w:rPr>
          <w:t>2</w:t>
        </w:r>
        <w:r w:rsidRPr="00F56AB4">
          <w:rPr>
            <w:rFonts w:ascii="Arial" w:hAnsi="Arial" w:cs="Arial"/>
            <w:noProof/>
            <w:sz w:val="20"/>
            <w:szCs w:val="20"/>
          </w:rPr>
          <w:fldChar w:fldCharType="end"/>
        </w:r>
        <w:r w:rsidRPr="00F56AB4">
          <w:rPr>
            <w:rFonts w:ascii="Arial" w:hAnsi="Arial" w:cs="Arial"/>
            <w:noProof/>
            <w:sz w:val="20"/>
            <w:szCs w:val="20"/>
          </w:rPr>
          <w:t xml:space="preserve"> of </w:t>
        </w:r>
        <w:r w:rsidR="000426E2">
          <w:rPr>
            <w:rFonts w:ascii="Arial" w:hAnsi="Arial" w:cs="Arial"/>
            <w:noProof/>
            <w:sz w:val="20"/>
            <w:szCs w:val="20"/>
          </w:rPr>
          <w:t>2</w:t>
        </w:r>
      </w:p>
    </w:sdtContent>
  </w:sdt>
  <w:p w14:paraId="6228D068" w14:textId="77777777" w:rsidR="007B7A21" w:rsidRPr="00897F52" w:rsidRDefault="007B7A2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89892239"/>
      <w:docPartObj>
        <w:docPartGallery w:val="Page Numbers (Bottom of Page)"/>
        <w:docPartUnique/>
      </w:docPartObj>
    </w:sdtPr>
    <w:sdtEndPr>
      <w:rPr>
        <w:sz w:val="24"/>
        <w:szCs w:val="24"/>
      </w:rPr>
    </w:sdtEndPr>
    <w:sdtContent>
      <w:p w14:paraId="10975958" w14:textId="64471BB5" w:rsidR="00E153E1" w:rsidRPr="00F56AB4" w:rsidRDefault="00E153E1" w:rsidP="00E153E1">
        <w:pPr>
          <w:pStyle w:val="Footer"/>
          <w:jc w:val="right"/>
          <w:rPr>
            <w:rFonts w:ascii="Arial" w:hAnsi="Arial" w:cs="Arial"/>
            <w:noProof/>
            <w:sz w:val="20"/>
            <w:szCs w:val="20"/>
          </w:rPr>
        </w:pPr>
        <w:r w:rsidRPr="00F56AB4">
          <w:rPr>
            <w:rFonts w:ascii="Arial" w:hAnsi="Arial" w:cs="Arial"/>
            <w:sz w:val="20"/>
            <w:szCs w:val="20"/>
          </w:rPr>
          <w:t xml:space="preserve">Page </w:t>
        </w:r>
        <w:r w:rsidRPr="00F56AB4">
          <w:rPr>
            <w:rFonts w:ascii="Arial" w:hAnsi="Arial" w:cs="Arial"/>
            <w:sz w:val="20"/>
            <w:szCs w:val="20"/>
          </w:rPr>
          <w:fldChar w:fldCharType="begin"/>
        </w:r>
        <w:r w:rsidRPr="00F56AB4">
          <w:rPr>
            <w:rFonts w:ascii="Arial" w:hAnsi="Arial" w:cs="Arial"/>
            <w:sz w:val="20"/>
            <w:szCs w:val="20"/>
          </w:rPr>
          <w:instrText xml:space="preserve"> PAGE   \* MERGEFORMAT </w:instrText>
        </w:r>
        <w:r w:rsidRPr="00F56AB4">
          <w:rPr>
            <w:rFonts w:ascii="Arial" w:hAnsi="Arial" w:cs="Arial"/>
            <w:sz w:val="20"/>
            <w:szCs w:val="20"/>
          </w:rPr>
          <w:fldChar w:fldCharType="separate"/>
        </w:r>
        <w:r>
          <w:rPr>
            <w:rFonts w:ascii="Arial" w:hAnsi="Arial" w:cs="Arial"/>
            <w:sz w:val="20"/>
            <w:szCs w:val="20"/>
          </w:rPr>
          <w:t>2</w:t>
        </w:r>
        <w:r w:rsidRPr="00F56AB4">
          <w:rPr>
            <w:rFonts w:ascii="Arial" w:hAnsi="Arial" w:cs="Arial"/>
            <w:noProof/>
            <w:sz w:val="20"/>
            <w:szCs w:val="20"/>
          </w:rPr>
          <w:fldChar w:fldCharType="end"/>
        </w:r>
        <w:r w:rsidRPr="00F56AB4">
          <w:rPr>
            <w:rFonts w:ascii="Arial" w:hAnsi="Arial" w:cs="Arial"/>
            <w:noProof/>
            <w:sz w:val="20"/>
            <w:szCs w:val="20"/>
          </w:rPr>
          <w:t xml:space="preserve"> of </w:t>
        </w:r>
        <w:r w:rsidR="00EE119E">
          <w:rPr>
            <w:rFonts w:ascii="Arial" w:hAnsi="Arial" w:cs="Arial"/>
            <w:noProof/>
            <w:sz w:val="20"/>
            <w:szCs w:val="20"/>
          </w:rPr>
          <w:t>2</w:t>
        </w:r>
      </w:p>
      <w:p w14:paraId="194B34B3" w14:textId="77777777" w:rsidR="00E153E1" w:rsidRDefault="00013FFF" w:rsidP="00E153E1">
        <w:pPr>
          <w:pStyle w:val="Footer"/>
          <w:jc w:val="right"/>
          <w:rPr>
            <w:rFonts w:ascii="Arial" w:hAnsi="Arial" w:cs="Arial"/>
          </w:rPr>
        </w:pPr>
      </w:p>
    </w:sdtContent>
  </w:sdt>
  <w:p w14:paraId="14B802BD" w14:textId="77777777" w:rsidR="00FF7E53" w:rsidRDefault="00FF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8E80" w14:textId="77777777" w:rsidR="00013FFF" w:rsidRDefault="00013FFF" w:rsidP="000E5098">
      <w:r>
        <w:separator/>
      </w:r>
    </w:p>
  </w:footnote>
  <w:footnote w:type="continuationSeparator" w:id="0">
    <w:p w14:paraId="463519E8" w14:textId="77777777" w:rsidR="00013FFF" w:rsidRDefault="00013FFF" w:rsidP="000E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6827" w14:textId="2CAC23C7" w:rsidR="001701DB" w:rsidRDefault="00013FFF">
    <w:pPr>
      <w:pStyle w:val="Header"/>
    </w:pPr>
    <w:r>
      <w:rPr>
        <w:noProof/>
      </w:rPr>
      <w:pict w14:anchorId="62E56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204" o:spid="_x0000_s2095" type="#_x0000_t75" style="position:absolute;margin-left:0;margin-top:0;width:311.35pt;height:311.35pt;z-index:-251657216;mso-position-horizontal:center;mso-position-horizontal-relative:margin;mso-position-vertical:center;mso-position-vertical-relative:margin" o:allowincell="f">
          <v:imagedata r:id="rId1" o:title="Berne, Town of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33F6" w14:textId="15861C1D" w:rsidR="007B7A21" w:rsidRDefault="00013FFF" w:rsidP="00897F52">
    <w:pPr>
      <w:tabs>
        <w:tab w:val="right" w:pos="9360"/>
      </w:tabs>
    </w:pPr>
    <w:r>
      <w:rPr>
        <w:noProof/>
      </w:rPr>
      <w:pict w14:anchorId="54F13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205" o:spid="_x0000_s2096" type="#_x0000_t75" style="position:absolute;margin-left:0;margin-top:0;width:311.35pt;height:311.35pt;z-index:-251656192;mso-position-horizontal:center;mso-position-horizontal-relative:margin;mso-position-vertical:center;mso-position-vertical-relative:margin" o:allowincell="f">
          <v:imagedata r:id="rId1" o:title="Berne, Town of_Logo" gain="19661f" blacklevel="22938f"/>
          <w10:wrap anchorx="margin" anchory="margin"/>
        </v:shape>
      </w:pict>
    </w:r>
    <w:r w:rsidR="007B7A2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534" w14:textId="44696FCE" w:rsidR="007B7A21" w:rsidRPr="00250884" w:rsidRDefault="00013FFF" w:rsidP="00140CCD">
    <w:pPr>
      <w:pStyle w:val="Body"/>
      <w:jc w:val="center"/>
      <w:rPr>
        <w:rFonts w:ascii="Arial" w:hAnsi="Arial" w:cs="Arial"/>
        <w:b/>
        <w:sz w:val="24"/>
        <w:szCs w:val="24"/>
      </w:rPr>
    </w:pPr>
    <w:r>
      <w:rPr>
        <w:rFonts w:ascii="Arial" w:hAnsi="Arial" w:cs="Arial"/>
        <w:b/>
        <w:noProof/>
        <w:sz w:val="24"/>
        <w:szCs w:val="24"/>
      </w:rPr>
      <w:pict w14:anchorId="5D4B4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203" o:spid="_x0000_s2094" type="#_x0000_t75" style="position:absolute;left:0;text-align:left;margin-left:0;margin-top:0;width:311.35pt;height:311.35pt;z-index:-251658240;mso-position-horizontal:center;mso-position-horizontal-relative:margin;mso-position-vertical:center;mso-position-vertical-relative:margin" o:allowincell="f">
          <v:imagedata r:id="rId1" o:title="Berne, Town of_Logo" gain="19661f" blacklevel="22938f"/>
          <w10:wrap anchorx="margin" anchory="margin"/>
        </v:shape>
      </w:pict>
    </w:r>
    <w:r w:rsidR="007B7A21" w:rsidRPr="00250884">
      <w:rPr>
        <w:rFonts w:ascii="Arial" w:hAnsi="Arial" w:cs="Arial"/>
        <w:b/>
        <w:sz w:val="24"/>
        <w:szCs w:val="24"/>
      </w:rPr>
      <w:t>PLANNING BOARD</w:t>
    </w:r>
  </w:p>
  <w:p w14:paraId="025DFAFC" w14:textId="71131538" w:rsidR="007B7A21" w:rsidRPr="00250884" w:rsidRDefault="007B7A21" w:rsidP="00250884">
    <w:pPr>
      <w:pStyle w:val="Body"/>
      <w:tabs>
        <w:tab w:val="center" w:pos="4680"/>
        <w:tab w:val="left" w:pos="6740"/>
      </w:tabs>
      <w:jc w:val="center"/>
      <w:rPr>
        <w:rFonts w:ascii="Arial" w:hAnsi="Arial" w:cs="Arial"/>
        <w:b/>
        <w:sz w:val="24"/>
        <w:szCs w:val="24"/>
      </w:rPr>
    </w:pPr>
    <w:r w:rsidRPr="00250884">
      <w:rPr>
        <w:rFonts w:ascii="Arial" w:hAnsi="Arial" w:cs="Arial"/>
        <w:b/>
        <w:sz w:val="24"/>
        <w:szCs w:val="24"/>
      </w:rPr>
      <w:t>TOWN OF BERNE</w:t>
    </w:r>
  </w:p>
  <w:p w14:paraId="6A7246C6" w14:textId="77777777" w:rsidR="007B7A21" w:rsidRPr="00250884" w:rsidRDefault="007B7A21" w:rsidP="00140CCD">
    <w:pPr>
      <w:pStyle w:val="Body"/>
      <w:jc w:val="center"/>
      <w:rPr>
        <w:rFonts w:ascii="Arial" w:hAnsi="Arial" w:cs="Arial"/>
        <w:b/>
        <w:sz w:val="24"/>
        <w:szCs w:val="24"/>
      </w:rPr>
    </w:pPr>
    <w:r w:rsidRPr="00250884">
      <w:rPr>
        <w:rFonts w:ascii="Arial" w:hAnsi="Arial" w:cs="Arial"/>
        <w:b/>
        <w:sz w:val="24"/>
        <w:szCs w:val="24"/>
      </w:rPr>
      <w:t>PO Box 57</w:t>
    </w:r>
  </w:p>
  <w:p w14:paraId="3D1200BC" w14:textId="77777777" w:rsidR="007B7A21" w:rsidRPr="00250884" w:rsidRDefault="007B7A21" w:rsidP="00140CCD">
    <w:pPr>
      <w:pStyle w:val="Body"/>
      <w:jc w:val="center"/>
      <w:rPr>
        <w:rFonts w:ascii="Arial" w:hAnsi="Arial" w:cs="Arial"/>
        <w:b/>
        <w:sz w:val="24"/>
        <w:szCs w:val="24"/>
      </w:rPr>
    </w:pPr>
    <w:r w:rsidRPr="00250884">
      <w:rPr>
        <w:rFonts w:ascii="Arial" w:hAnsi="Arial" w:cs="Arial"/>
        <w:b/>
        <w:sz w:val="24"/>
        <w:szCs w:val="24"/>
      </w:rPr>
      <w:t>Berne NY 12023</w:t>
    </w:r>
  </w:p>
  <w:p w14:paraId="76B2FEDD" w14:textId="77777777" w:rsidR="007B7A21" w:rsidRPr="00140CCD" w:rsidRDefault="00013FFF" w:rsidP="00140CCD">
    <w:pPr>
      <w:pStyle w:val="Body"/>
      <w:jc w:val="center"/>
      <w:rPr>
        <w:rFonts w:ascii="Arial" w:hAnsi="Arial" w:cs="Arial"/>
        <w:b/>
      </w:rPr>
    </w:pPr>
    <w:r>
      <w:rPr>
        <w:rFonts w:ascii="Arial" w:hAnsi="Arial" w:cs="Arial"/>
        <w:b/>
      </w:rPr>
      <w:pict w14:anchorId="535625F1">
        <v:rect id="_x0000_i1025" style="width:0;height:1.5pt" o:hralign="center" o:hrstd="t" o:hr="t" fillcolor="#a0a0a0" stroked="f"/>
      </w:pict>
    </w:r>
  </w:p>
  <w:p w14:paraId="4BE86AEE" w14:textId="77777777" w:rsidR="007B7A21" w:rsidRDefault="007B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578"/>
    <w:multiLevelType w:val="hybridMultilevel"/>
    <w:tmpl w:val="EE94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A35A3"/>
    <w:multiLevelType w:val="hybridMultilevel"/>
    <w:tmpl w:val="D0CA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124A"/>
    <w:multiLevelType w:val="hybridMultilevel"/>
    <w:tmpl w:val="16F8AA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5D8E"/>
    <w:multiLevelType w:val="hybridMultilevel"/>
    <w:tmpl w:val="A68A6BE8"/>
    <w:lvl w:ilvl="0" w:tplc="8E2468A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36CCA"/>
    <w:multiLevelType w:val="hybridMultilevel"/>
    <w:tmpl w:val="C102E050"/>
    <w:lvl w:ilvl="0" w:tplc="039E031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6810049"/>
    <w:multiLevelType w:val="hybridMultilevel"/>
    <w:tmpl w:val="4F1434F8"/>
    <w:lvl w:ilvl="0" w:tplc="FC84E852">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871912"/>
    <w:multiLevelType w:val="hybridMultilevel"/>
    <w:tmpl w:val="F7004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3489C"/>
    <w:multiLevelType w:val="hybridMultilevel"/>
    <w:tmpl w:val="AD96C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45818"/>
    <w:multiLevelType w:val="hybridMultilevel"/>
    <w:tmpl w:val="723835DC"/>
    <w:lvl w:ilvl="0" w:tplc="D1680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80D73"/>
    <w:multiLevelType w:val="hybridMultilevel"/>
    <w:tmpl w:val="3E4412A0"/>
    <w:lvl w:ilvl="0" w:tplc="039E031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03306"/>
    <w:multiLevelType w:val="hybridMultilevel"/>
    <w:tmpl w:val="84B0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62045"/>
    <w:multiLevelType w:val="hybridMultilevel"/>
    <w:tmpl w:val="D9064012"/>
    <w:lvl w:ilvl="0" w:tplc="04090001">
      <w:start w:val="1"/>
      <w:numFmt w:val="bullet"/>
      <w:lvlText w:val=""/>
      <w:lvlJc w:val="left"/>
      <w:pPr>
        <w:ind w:left="720" w:hanging="360"/>
      </w:pPr>
      <w:rPr>
        <w:rFonts w:ascii="Symbol" w:hAnsi="Symbol" w:hint="default"/>
      </w:rPr>
    </w:lvl>
    <w:lvl w:ilvl="1" w:tplc="D16800C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C61B5"/>
    <w:multiLevelType w:val="hybridMultilevel"/>
    <w:tmpl w:val="575A6950"/>
    <w:lvl w:ilvl="0" w:tplc="A364D97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E540BC"/>
    <w:multiLevelType w:val="hybridMultilevel"/>
    <w:tmpl w:val="ACE2EA66"/>
    <w:lvl w:ilvl="0" w:tplc="28EE78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D345B"/>
    <w:multiLevelType w:val="hybridMultilevel"/>
    <w:tmpl w:val="A3EC1DE2"/>
    <w:lvl w:ilvl="0" w:tplc="8E2468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34DA8"/>
    <w:multiLevelType w:val="hybridMultilevel"/>
    <w:tmpl w:val="DBB2E852"/>
    <w:lvl w:ilvl="0" w:tplc="28EE78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B7B69"/>
    <w:multiLevelType w:val="hybridMultilevel"/>
    <w:tmpl w:val="F28A2206"/>
    <w:lvl w:ilvl="0" w:tplc="9C8AEDA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85B4ADE2">
      <w:start w:val="1"/>
      <w:numFmt w:val="bullet"/>
      <w:lvlText w:val="-"/>
      <w:lvlJc w:val="left"/>
      <w:pPr>
        <w:ind w:left="2340" w:hanging="360"/>
      </w:pPr>
      <w:rPr>
        <w:rFonts w:ascii="Arial" w:eastAsia="Arial Unicode MS"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30F5B"/>
    <w:multiLevelType w:val="hybridMultilevel"/>
    <w:tmpl w:val="A174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267FB2"/>
    <w:multiLevelType w:val="hybridMultilevel"/>
    <w:tmpl w:val="59BE240A"/>
    <w:lvl w:ilvl="0" w:tplc="E1483B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8748B"/>
    <w:multiLevelType w:val="hybridMultilevel"/>
    <w:tmpl w:val="A050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D06A2"/>
    <w:multiLevelType w:val="hybridMultilevel"/>
    <w:tmpl w:val="3ACE7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841E7"/>
    <w:multiLevelType w:val="hybridMultilevel"/>
    <w:tmpl w:val="F83CD46C"/>
    <w:lvl w:ilvl="0" w:tplc="039E0312">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C12E03"/>
    <w:multiLevelType w:val="hybridMultilevel"/>
    <w:tmpl w:val="C95E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3F6323"/>
    <w:multiLevelType w:val="hybridMultilevel"/>
    <w:tmpl w:val="0602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D3756D"/>
    <w:multiLevelType w:val="hybridMultilevel"/>
    <w:tmpl w:val="5B949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F57889"/>
    <w:multiLevelType w:val="hybridMultilevel"/>
    <w:tmpl w:val="1338BB66"/>
    <w:lvl w:ilvl="0" w:tplc="039E0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E1C37"/>
    <w:multiLevelType w:val="hybridMultilevel"/>
    <w:tmpl w:val="876E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C7BB2"/>
    <w:multiLevelType w:val="hybridMultilevel"/>
    <w:tmpl w:val="53622FAA"/>
    <w:lvl w:ilvl="0" w:tplc="6DE44C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75B00"/>
    <w:multiLevelType w:val="hybridMultilevel"/>
    <w:tmpl w:val="0560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960C4D"/>
    <w:multiLevelType w:val="hybridMultilevel"/>
    <w:tmpl w:val="43D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C2157"/>
    <w:multiLevelType w:val="hybridMultilevel"/>
    <w:tmpl w:val="9BDA8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7968F1"/>
    <w:multiLevelType w:val="hybridMultilevel"/>
    <w:tmpl w:val="F01634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D54643"/>
    <w:multiLevelType w:val="hybridMultilevel"/>
    <w:tmpl w:val="711CC1A4"/>
    <w:lvl w:ilvl="0" w:tplc="3934CA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54752"/>
    <w:multiLevelType w:val="hybridMultilevel"/>
    <w:tmpl w:val="D46AA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74800"/>
    <w:multiLevelType w:val="hybridMultilevel"/>
    <w:tmpl w:val="F050DE88"/>
    <w:lvl w:ilvl="0" w:tplc="F586CB5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97067B"/>
    <w:multiLevelType w:val="hybridMultilevel"/>
    <w:tmpl w:val="93F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54CCB"/>
    <w:multiLevelType w:val="hybridMultilevel"/>
    <w:tmpl w:val="A6BAD17E"/>
    <w:lvl w:ilvl="0" w:tplc="F586CB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6523D"/>
    <w:multiLevelType w:val="hybridMultilevel"/>
    <w:tmpl w:val="43BC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40280"/>
    <w:multiLevelType w:val="hybridMultilevel"/>
    <w:tmpl w:val="446E8D9A"/>
    <w:lvl w:ilvl="0" w:tplc="BE2AD5A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B33F4A"/>
    <w:multiLevelType w:val="hybridMultilevel"/>
    <w:tmpl w:val="58367FA8"/>
    <w:lvl w:ilvl="0" w:tplc="98E86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713A4"/>
    <w:multiLevelType w:val="hybridMultilevel"/>
    <w:tmpl w:val="E8B293D2"/>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D843F4"/>
    <w:multiLevelType w:val="hybridMultilevel"/>
    <w:tmpl w:val="BAC6C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3E0C27"/>
    <w:multiLevelType w:val="hybridMultilevel"/>
    <w:tmpl w:val="48D0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B0BA7"/>
    <w:multiLevelType w:val="hybridMultilevel"/>
    <w:tmpl w:val="9B4E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258F4"/>
    <w:multiLevelType w:val="hybridMultilevel"/>
    <w:tmpl w:val="ACCC9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
  </w:num>
  <w:num w:numId="3">
    <w:abstractNumId w:val="41"/>
  </w:num>
  <w:num w:numId="4">
    <w:abstractNumId w:val="25"/>
  </w:num>
  <w:num w:numId="5">
    <w:abstractNumId w:val="40"/>
  </w:num>
  <w:num w:numId="6">
    <w:abstractNumId w:val="32"/>
  </w:num>
  <w:num w:numId="7">
    <w:abstractNumId w:val="42"/>
  </w:num>
  <w:num w:numId="8">
    <w:abstractNumId w:val="19"/>
  </w:num>
  <w:num w:numId="9">
    <w:abstractNumId w:val="10"/>
  </w:num>
  <w:num w:numId="10">
    <w:abstractNumId w:val="29"/>
  </w:num>
  <w:num w:numId="11">
    <w:abstractNumId w:val="36"/>
  </w:num>
  <w:num w:numId="12">
    <w:abstractNumId w:val="34"/>
  </w:num>
  <w:num w:numId="13">
    <w:abstractNumId w:val="23"/>
  </w:num>
  <w:num w:numId="14">
    <w:abstractNumId w:val="7"/>
  </w:num>
  <w:num w:numId="15">
    <w:abstractNumId w:val="38"/>
  </w:num>
  <w:num w:numId="16">
    <w:abstractNumId w:val="22"/>
  </w:num>
  <w:num w:numId="17">
    <w:abstractNumId w:val="39"/>
  </w:num>
  <w:num w:numId="18">
    <w:abstractNumId w:val="16"/>
  </w:num>
  <w:num w:numId="19">
    <w:abstractNumId w:val="5"/>
  </w:num>
  <w:num w:numId="20">
    <w:abstractNumId w:val="17"/>
  </w:num>
  <w:num w:numId="21">
    <w:abstractNumId w:val="2"/>
  </w:num>
  <w:num w:numId="22">
    <w:abstractNumId w:val="15"/>
  </w:num>
  <w:num w:numId="23">
    <w:abstractNumId w:val="13"/>
  </w:num>
  <w:num w:numId="24">
    <w:abstractNumId w:val="4"/>
  </w:num>
  <w:num w:numId="25">
    <w:abstractNumId w:val="21"/>
  </w:num>
  <w:num w:numId="26">
    <w:abstractNumId w:val="9"/>
  </w:num>
  <w:num w:numId="27">
    <w:abstractNumId w:val="30"/>
  </w:num>
  <w:num w:numId="28">
    <w:abstractNumId w:val="0"/>
  </w:num>
  <w:num w:numId="29">
    <w:abstractNumId w:val="12"/>
  </w:num>
  <w:num w:numId="30">
    <w:abstractNumId w:val="14"/>
  </w:num>
  <w:num w:numId="31">
    <w:abstractNumId w:val="3"/>
  </w:num>
  <w:num w:numId="32">
    <w:abstractNumId w:val="35"/>
  </w:num>
  <w:num w:numId="33">
    <w:abstractNumId w:val="18"/>
  </w:num>
  <w:num w:numId="34">
    <w:abstractNumId w:val="11"/>
  </w:num>
  <w:num w:numId="35">
    <w:abstractNumId w:val="26"/>
  </w:num>
  <w:num w:numId="36">
    <w:abstractNumId w:val="37"/>
  </w:num>
  <w:num w:numId="37">
    <w:abstractNumId w:val="6"/>
  </w:num>
  <w:num w:numId="38">
    <w:abstractNumId w:val="33"/>
  </w:num>
  <w:num w:numId="39">
    <w:abstractNumId w:val="27"/>
  </w:num>
  <w:num w:numId="40">
    <w:abstractNumId w:val="20"/>
  </w:num>
  <w:num w:numId="41">
    <w:abstractNumId w:val="31"/>
  </w:num>
  <w:num w:numId="42">
    <w:abstractNumId w:val="43"/>
  </w:num>
  <w:num w:numId="43">
    <w:abstractNumId w:val="8"/>
  </w:num>
  <w:num w:numId="44">
    <w:abstractNumId w:val="44"/>
  </w:num>
  <w:num w:numId="4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98"/>
    <w:rsid w:val="000029D8"/>
    <w:rsid w:val="000045F1"/>
    <w:rsid w:val="000048EE"/>
    <w:rsid w:val="00013FFF"/>
    <w:rsid w:val="000151C8"/>
    <w:rsid w:val="00017E51"/>
    <w:rsid w:val="000301A7"/>
    <w:rsid w:val="00031DB2"/>
    <w:rsid w:val="0003273E"/>
    <w:rsid w:val="000353E5"/>
    <w:rsid w:val="00037C5C"/>
    <w:rsid w:val="00042657"/>
    <w:rsid w:val="000426E2"/>
    <w:rsid w:val="00045F89"/>
    <w:rsid w:val="00051467"/>
    <w:rsid w:val="00051B0C"/>
    <w:rsid w:val="0005538F"/>
    <w:rsid w:val="000571D9"/>
    <w:rsid w:val="00064AD0"/>
    <w:rsid w:val="00065CE0"/>
    <w:rsid w:val="00071244"/>
    <w:rsid w:val="0007249C"/>
    <w:rsid w:val="00073A7E"/>
    <w:rsid w:val="00073C11"/>
    <w:rsid w:val="00075305"/>
    <w:rsid w:val="0007655B"/>
    <w:rsid w:val="000779AB"/>
    <w:rsid w:val="00080461"/>
    <w:rsid w:val="00082AEC"/>
    <w:rsid w:val="00083AD9"/>
    <w:rsid w:val="00085A3F"/>
    <w:rsid w:val="00086E21"/>
    <w:rsid w:val="00094775"/>
    <w:rsid w:val="0009515F"/>
    <w:rsid w:val="000972F4"/>
    <w:rsid w:val="00097A8F"/>
    <w:rsid w:val="000A0565"/>
    <w:rsid w:val="000A1533"/>
    <w:rsid w:val="000A1EA7"/>
    <w:rsid w:val="000A42B7"/>
    <w:rsid w:val="000A673C"/>
    <w:rsid w:val="000A6925"/>
    <w:rsid w:val="000A7051"/>
    <w:rsid w:val="000B139E"/>
    <w:rsid w:val="000B2622"/>
    <w:rsid w:val="000B264B"/>
    <w:rsid w:val="000B65DE"/>
    <w:rsid w:val="000B73D0"/>
    <w:rsid w:val="000C0444"/>
    <w:rsid w:val="000C13D5"/>
    <w:rsid w:val="000C15E6"/>
    <w:rsid w:val="000C4463"/>
    <w:rsid w:val="000C452D"/>
    <w:rsid w:val="000D4928"/>
    <w:rsid w:val="000D5316"/>
    <w:rsid w:val="000D6D71"/>
    <w:rsid w:val="000D7136"/>
    <w:rsid w:val="000E001E"/>
    <w:rsid w:val="000E4DCB"/>
    <w:rsid w:val="000E5098"/>
    <w:rsid w:val="000E50F0"/>
    <w:rsid w:val="000E6257"/>
    <w:rsid w:val="000E7E4C"/>
    <w:rsid w:val="000F00F3"/>
    <w:rsid w:val="000F0449"/>
    <w:rsid w:val="000F5D8F"/>
    <w:rsid w:val="000F6BA8"/>
    <w:rsid w:val="000F732C"/>
    <w:rsid w:val="0010407A"/>
    <w:rsid w:val="00105A49"/>
    <w:rsid w:val="00105D08"/>
    <w:rsid w:val="00120775"/>
    <w:rsid w:val="00120B49"/>
    <w:rsid w:val="00126CD5"/>
    <w:rsid w:val="001274FE"/>
    <w:rsid w:val="00133502"/>
    <w:rsid w:val="001368B9"/>
    <w:rsid w:val="001376A0"/>
    <w:rsid w:val="00140927"/>
    <w:rsid w:val="00140CCD"/>
    <w:rsid w:val="0014179C"/>
    <w:rsid w:val="0014758E"/>
    <w:rsid w:val="0014797F"/>
    <w:rsid w:val="00155EEC"/>
    <w:rsid w:val="0016019A"/>
    <w:rsid w:val="00160442"/>
    <w:rsid w:val="001612F7"/>
    <w:rsid w:val="00164400"/>
    <w:rsid w:val="001647C7"/>
    <w:rsid w:val="00164ABB"/>
    <w:rsid w:val="001670D2"/>
    <w:rsid w:val="001701DB"/>
    <w:rsid w:val="0017139A"/>
    <w:rsid w:val="00172BBB"/>
    <w:rsid w:val="0017622F"/>
    <w:rsid w:val="001763D8"/>
    <w:rsid w:val="00177E7D"/>
    <w:rsid w:val="00180185"/>
    <w:rsid w:val="0018422A"/>
    <w:rsid w:val="00184725"/>
    <w:rsid w:val="00187811"/>
    <w:rsid w:val="00190D23"/>
    <w:rsid w:val="0019173F"/>
    <w:rsid w:val="00194EA0"/>
    <w:rsid w:val="00195D87"/>
    <w:rsid w:val="00196DD9"/>
    <w:rsid w:val="00197C26"/>
    <w:rsid w:val="001A105C"/>
    <w:rsid w:val="001A14D2"/>
    <w:rsid w:val="001A497B"/>
    <w:rsid w:val="001A571C"/>
    <w:rsid w:val="001A7710"/>
    <w:rsid w:val="001B0E87"/>
    <w:rsid w:val="001B2446"/>
    <w:rsid w:val="001B27F4"/>
    <w:rsid w:val="001B5175"/>
    <w:rsid w:val="001B6456"/>
    <w:rsid w:val="001C0848"/>
    <w:rsid w:val="001C3241"/>
    <w:rsid w:val="001C42C5"/>
    <w:rsid w:val="001C5E2A"/>
    <w:rsid w:val="001C5E33"/>
    <w:rsid w:val="001C7533"/>
    <w:rsid w:val="001D0553"/>
    <w:rsid w:val="001D1055"/>
    <w:rsid w:val="001D292B"/>
    <w:rsid w:val="001D3040"/>
    <w:rsid w:val="001D52DC"/>
    <w:rsid w:val="001E15CD"/>
    <w:rsid w:val="001E2094"/>
    <w:rsid w:val="001F0294"/>
    <w:rsid w:val="001F0F8F"/>
    <w:rsid w:val="001F140B"/>
    <w:rsid w:val="001F2733"/>
    <w:rsid w:val="001F3EDC"/>
    <w:rsid w:val="001F73BA"/>
    <w:rsid w:val="00201BA9"/>
    <w:rsid w:val="00201D5F"/>
    <w:rsid w:val="00202166"/>
    <w:rsid w:val="0020228C"/>
    <w:rsid w:val="00203A1A"/>
    <w:rsid w:val="00204500"/>
    <w:rsid w:val="0021025A"/>
    <w:rsid w:val="00210D7D"/>
    <w:rsid w:val="00210F06"/>
    <w:rsid w:val="002117DC"/>
    <w:rsid w:val="002128AF"/>
    <w:rsid w:val="00221C24"/>
    <w:rsid w:val="00225CC8"/>
    <w:rsid w:val="00230EFB"/>
    <w:rsid w:val="0023129B"/>
    <w:rsid w:val="002326B3"/>
    <w:rsid w:val="002331F1"/>
    <w:rsid w:val="00234883"/>
    <w:rsid w:val="00234C6C"/>
    <w:rsid w:val="002352CF"/>
    <w:rsid w:val="00242E42"/>
    <w:rsid w:val="0024339A"/>
    <w:rsid w:val="00245A8F"/>
    <w:rsid w:val="00247F7F"/>
    <w:rsid w:val="00250884"/>
    <w:rsid w:val="00250FE4"/>
    <w:rsid w:val="00251AAE"/>
    <w:rsid w:val="002541DF"/>
    <w:rsid w:val="00255A26"/>
    <w:rsid w:val="00256BE6"/>
    <w:rsid w:val="002619BF"/>
    <w:rsid w:val="00261D87"/>
    <w:rsid w:val="00262A60"/>
    <w:rsid w:val="00262FF5"/>
    <w:rsid w:val="00264F11"/>
    <w:rsid w:val="0026522F"/>
    <w:rsid w:val="00266F0E"/>
    <w:rsid w:val="002731C6"/>
    <w:rsid w:val="00273583"/>
    <w:rsid w:val="002746B4"/>
    <w:rsid w:val="0027711C"/>
    <w:rsid w:val="00277BFE"/>
    <w:rsid w:val="00282900"/>
    <w:rsid w:val="00283294"/>
    <w:rsid w:val="00287247"/>
    <w:rsid w:val="002908D2"/>
    <w:rsid w:val="00292084"/>
    <w:rsid w:val="00292DA6"/>
    <w:rsid w:val="0029391E"/>
    <w:rsid w:val="0029395E"/>
    <w:rsid w:val="00293C15"/>
    <w:rsid w:val="00294940"/>
    <w:rsid w:val="00295534"/>
    <w:rsid w:val="002A085D"/>
    <w:rsid w:val="002A1364"/>
    <w:rsid w:val="002A5721"/>
    <w:rsid w:val="002B2135"/>
    <w:rsid w:val="002B6B66"/>
    <w:rsid w:val="002B6E70"/>
    <w:rsid w:val="002B7733"/>
    <w:rsid w:val="002C1130"/>
    <w:rsid w:val="002C1CDA"/>
    <w:rsid w:val="002C5787"/>
    <w:rsid w:val="002C6398"/>
    <w:rsid w:val="002C65A5"/>
    <w:rsid w:val="002D3FB6"/>
    <w:rsid w:val="002E075B"/>
    <w:rsid w:val="002E1DA6"/>
    <w:rsid w:val="002E34B6"/>
    <w:rsid w:val="002E4609"/>
    <w:rsid w:val="002E5FB1"/>
    <w:rsid w:val="002F1967"/>
    <w:rsid w:val="002F4A5D"/>
    <w:rsid w:val="002F62D0"/>
    <w:rsid w:val="002F6C03"/>
    <w:rsid w:val="002F76D3"/>
    <w:rsid w:val="002F7E07"/>
    <w:rsid w:val="00307A27"/>
    <w:rsid w:val="00313DB4"/>
    <w:rsid w:val="00314656"/>
    <w:rsid w:val="00315F23"/>
    <w:rsid w:val="003161AA"/>
    <w:rsid w:val="003168B7"/>
    <w:rsid w:val="0032395D"/>
    <w:rsid w:val="003323E1"/>
    <w:rsid w:val="00334273"/>
    <w:rsid w:val="00335D80"/>
    <w:rsid w:val="00336275"/>
    <w:rsid w:val="003403C8"/>
    <w:rsid w:val="00341329"/>
    <w:rsid w:val="00343BE4"/>
    <w:rsid w:val="00344460"/>
    <w:rsid w:val="00347BA0"/>
    <w:rsid w:val="00350665"/>
    <w:rsid w:val="0035085E"/>
    <w:rsid w:val="00351051"/>
    <w:rsid w:val="0035290E"/>
    <w:rsid w:val="00353719"/>
    <w:rsid w:val="0036192B"/>
    <w:rsid w:val="003646C6"/>
    <w:rsid w:val="0037427C"/>
    <w:rsid w:val="00375668"/>
    <w:rsid w:val="003801A5"/>
    <w:rsid w:val="00380373"/>
    <w:rsid w:val="003826E0"/>
    <w:rsid w:val="00390864"/>
    <w:rsid w:val="003909D4"/>
    <w:rsid w:val="00395FD3"/>
    <w:rsid w:val="00396546"/>
    <w:rsid w:val="00396B65"/>
    <w:rsid w:val="003A00A7"/>
    <w:rsid w:val="003A233B"/>
    <w:rsid w:val="003A39FE"/>
    <w:rsid w:val="003A3CBD"/>
    <w:rsid w:val="003A5105"/>
    <w:rsid w:val="003B4C2C"/>
    <w:rsid w:val="003B541F"/>
    <w:rsid w:val="003B6242"/>
    <w:rsid w:val="003B67AE"/>
    <w:rsid w:val="003C21D7"/>
    <w:rsid w:val="003C5E8E"/>
    <w:rsid w:val="003C6139"/>
    <w:rsid w:val="003C7C7A"/>
    <w:rsid w:val="003C7FD7"/>
    <w:rsid w:val="003D0E8C"/>
    <w:rsid w:val="003D125C"/>
    <w:rsid w:val="003D5ACF"/>
    <w:rsid w:val="003D737B"/>
    <w:rsid w:val="003D7D86"/>
    <w:rsid w:val="003D7EE0"/>
    <w:rsid w:val="003E0D5F"/>
    <w:rsid w:val="003E0E39"/>
    <w:rsid w:val="003E11E8"/>
    <w:rsid w:val="003E3AFD"/>
    <w:rsid w:val="003E4B59"/>
    <w:rsid w:val="003E79C9"/>
    <w:rsid w:val="003F5DAA"/>
    <w:rsid w:val="00400045"/>
    <w:rsid w:val="00402C61"/>
    <w:rsid w:val="0040437F"/>
    <w:rsid w:val="004070FE"/>
    <w:rsid w:val="004167D1"/>
    <w:rsid w:val="00416E03"/>
    <w:rsid w:val="00417D45"/>
    <w:rsid w:val="0042195A"/>
    <w:rsid w:val="00425F63"/>
    <w:rsid w:val="00434AF4"/>
    <w:rsid w:val="00434F6C"/>
    <w:rsid w:val="00442102"/>
    <w:rsid w:val="00442566"/>
    <w:rsid w:val="004442E2"/>
    <w:rsid w:val="004475C2"/>
    <w:rsid w:val="0045096D"/>
    <w:rsid w:val="00451D95"/>
    <w:rsid w:val="00452100"/>
    <w:rsid w:val="00452B40"/>
    <w:rsid w:val="0045739F"/>
    <w:rsid w:val="00461BE6"/>
    <w:rsid w:val="0046205E"/>
    <w:rsid w:val="00467238"/>
    <w:rsid w:val="00472212"/>
    <w:rsid w:val="00473001"/>
    <w:rsid w:val="00473A72"/>
    <w:rsid w:val="00475EB8"/>
    <w:rsid w:val="00476B42"/>
    <w:rsid w:val="004812AF"/>
    <w:rsid w:val="004848DD"/>
    <w:rsid w:val="00486429"/>
    <w:rsid w:val="00486B12"/>
    <w:rsid w:val="004959FA"/>
    <w:rsid w:val="00497288"/>
    <w:rsid w:val="004A51D9"/>
    <w:rsid w:val="004A64D8"/>
    <w:rsid w:val="004A7340"/>
    <w:rsid w:val="004B0976"/>
    <w:rsid w:val="004B1E84"/>
    <w:rsid w:val="004C0467"/>
    <w:rsid w:val="004C0BF1"/>
    <w:rsid w:val="004C5BF8"/>
    <w:rsid w:val="004C62D8"/>
    <w:rsid w:val="004C67E1"/>
    <w:rsid w:val="004E22D1"/>
    <w:rsid w:val="004F070A"/>
    <w:rsid w:val="004F0AB7"/>
    <w:rsid w:val="004F0CA6"/>
    <w:rsid w:val="004F1DA8"/>
    <w:rsid w:val="004F2899"/>
    <w:rsid w:val="004F50A4"/>
    <w:rsid w:val="004F62E8"/>
    <w:rsid w:val="00500880"/>
    <w:rsid w:val="00501EFB"/>
    <w:rsid w:val="005030A6"/>
    <w:rsid w:val="005037A6"/>
    <w:rsid w:val="00506740"/>
    <w:rsid w:val="005078DB"/>
    <w:rsid w:val="00512794"/>
    <w:rsid w:val="0051668A"/>
    <w:rsid w:val="0052222C"/>
    <w:rsid w:val="00522F91"/>
    <w:rsid w:val="00523E7C"/>
    <w:rsid w:val="00525264"/>
    <w:rsid w:val="005268E4"/>
    <w:rsid w:val="0052735F"/>
    <w:rsid w:val="00527783"/>
    <w:rsid w:val="00527B88"/>
    <w:rsid w:val="005340BF"/>
    <w:rsid w:val="00535D06"/>
    <w:rsid w:val="005365B9"/>
    <w:rsid w:val="00537BE7"/>
    <w:rsid w:val="00540519"/>
    <w:rsid w:val="005408DB"/>
    <w:rsid w:val="00540BF1"/>
    <w:rsid w:val="0054184A"/>
    <w:rsid w:val="005420CF"/>
    <w:rsid w:val="005430C3"/>
    <w:rsid w:val="00543784"/>
    <w:rsid w:val="005447E9"/>
    <w:rsid w:val="00554E07"/>
    <w:rsid w:val="00557202"/>
    <w:rsid w:val="005638BF"/>
    <w:rsid w:val="00563FE1"/>
    <w:rsid w:val="005666CC"/>
    <w:rsid w:val="005729FB"/>
    <w:rsid w:val="0057469A"/>
    <w:rsid w:val="0057528C"/>
    <w:rsid w:val="005778F5"/>
    <w:rsid w:val="00584D3C"/>
    <w:rsid w:val="005851CE"/>
    <w:rsid w:val="00586B4E"/>
    <w:rsid w:val="005908EB"/>
    <w:rsid w:val="00595C03"/>
    <w:rsid w:val="005A1694"/>
    <w:rsid w:val="005A58D5"/>
    <w:rsid w:val="005A5AEE"/>
    <w:rsid w:val="005A75C0"/>
    <w:rsid w:val="005B11E7"/>
    <w:rsid w:val="005B1E34"/>
    <w:rsid w:val="005B24F2"/>
    <w:rsid w:val="005B2532"/>
    <w:rsid w:val="005B2533"/>
    <w:rsid w:val="005B6683"/>
    <w:rsid w:val="005C2164"/>
    <w:rsid w:val="005C77A4"/>
    <w:rsid w:val="005C7A9E"/>
    <w:rsid w:val="005C7C8F"/>
    <w:rsid w:val="005D0CAC"/>
    <w:rsid w:val="005D275B"/>
    <w:rsid w:val="005D4873"/>
    <w:rsid w:val="005E143C"/>
    <w:rsid w:val="005E6BB5"/>
    <w:rsid w:val="005E6E3E"/>
    <w:rsid w:val="00600542"/>
    <w:rsid w:val="006021DC"/>
    <w:rsid w:val="006039F8"/>
    <w:rsid w:val="0060566E"/>
    <w:rsid w:val="00606795"/>
    <w:rsid w:val="00610E7A"/>
    <w:rsid w:val="00612E44"/>
    <w:rsid w:val="00613AB1"/>
    <w:rsid w:val="00616A14"/>
    <w:rsid w:val="00617D05"/>
    <w:rsid w:val="00621D62"/>
    <w:rsid w:val="0062508A"/>
    <w:rsid w:val="00625B39"/>
    <w:rsid w:val="0062637E"/>
    <w:rsid w:val="00627D5A"/>
    <w:rsid w:val="006304EC"/>
    <w:rsid w:val="00636F60"/>
    <w:rsid w:val="00637F22"/>
    <w:rsid w:val="0064414E"/>
    <w:rsid w:val="00644A02"/>
    <w:rsid w:val="00645F32"/>
    <w:rsid w:val="00646A3B"/>
    <w:rsid w:val="00646EEB"/>
    <w:rsid w:val="00650332"/>
    <w:rsid w:val="00655AFA"/>
    <w:rsid w:val="00655C5C"/>
    <w:rsid w:val="006567AB"/>
    <w:rsid w:val="006604B6"/>
    <w:rsid w:val="006610AF"/>
    <w:rsid w:val="00661C00"/>
    <w:rsid w:val="00662110"/>
    <w:rsid w:val="006622E6"/>
    <w:rsid w:val="006678EF"/>
    <w:rsid w:val="006702A0"/>
    <w:rsid w:val="0067090D"/>
    <w:rsid w:val="006724C5"/>
    <w:rsid w:val="00673C41"/>
    <w:rsid w:val="00674F1B"/>
    <w:rsid w:val="00682A23"/>
    <w:rsid w:val="006868ED"/>
    <w:rsid w:val="006876A8"/>
    <w:rsid w:val="00690229"/>
    <w:rsid w:val="0069491D"/>
    <w:rsid w:val="00694B53"/>
    <w:rsid w:val="006959DF"/>
    <w:rsid w:val="00695CF5"/>
    <w:rsid w:val="006969B6"/>
    <w:rsid w:val="00697988"/>
    <w:rsid w:val="006A0AE2"/>
    <w:rsid w:val="006A2E6F"/>
    <w:rsid w:val="006A5402"/>
    <w:rsid w:val="006B02AA"/>
    <w:rsid w:val="006B1630"/>
    <w:rsid w:val="006B24A6"/>
    <w:rsid w:val="006B2D0F"/>
    <w:rsid w:val="006B5B45"/>
    <w:rsid w:val="006C2907"/>
    <w:rsid w:val="006C2D32"/>
    <w:rsid w:val="006C6D71"/>
    <w:rsid w:val="006D20AF"/>
    <w:rsid w:val="006D23BA"/>
    <w:rsid w:val="006D2E96"/>
    <w:rsid w:val="006D6138"/>
    <w:rsid w:val="006E162B"/>
    <w:rsid w:val="006E20AC"/>
    <w:rsid w:val="006E5D02"/>
    <w:rsid w:val="006E69CA"/>
    <w:rsid w:val="006F223D"/>
    <w:rsid w:val="006F55ED"/>
    <w:rsid w:val="006F59C4"/>
    <w:rsid w:val="006F5CED"/>
    <w:rsid w:val="007001B3"/>
    <w:rsid w:val="00700500"/>
    <w:rsid w:val="00702B90"/>
    <w:rsid w:val="00703BAC"/>
    <w:rsid w:val="00703E71"/>
    <w:rsid w:val="007059A3"/>
    <w:rsid w:val="00705D8C"/>
    <w:rsid w:val="00707DEE"/>
    <w:rsid w:val="00710CC6"/>
    <w:rsid w:val="00712B85"/>
    <w:rsid w:val="00712BC7"/>
    <w:rsid w:val="00714D33"/>
    <w:rsid w:val="007158FF"/>
    <w:rsid w:val="00715B72"/>
    <w:rsid w:val="00716EBC"/>
    <w:rsid w:val="00723195"/>
    <w:rsid w:val="00724B9B"/>
    <w:rsid w:val="007266F2"/>
    <w:rsid w:val="00727220"/>
    <w:rsid w:val="00730C77"/>
    <w:rsid w:val="007325F2"/>
    <w:rsid w:val="00732642"/>
    <w:rsid w:val="00732D7E"/>
    <w:rsid w:val="00734B90"/>
    <w:rsid w:val="007374A6"/>
    <w:rsid w:val="00741914"/>
    <w:rsid w:val="00747434"/>
    <w:rsid w:val="007501CE"/>
    <w:rsid w:val="00750DC2"/>
    <w:rsid w:val="0075118E"/>
    <w:rsid w:val="0075170B"/>
    <w:rsid w:val="00751BA0"/>
    <w:rsid w:val="00752375"/>
    <w:rsid w:val="007527EB"/>
    <w:rsid w:val="007554BA"/>
    <w:rsid w:val="00757BD5"/>
    <w:rsid w:val="0076006D"/>
    <w:rsid w:val="00761D9A"/>
    <w:rsid w:val="007634BE"/>
    <w:rsid w:val="00764A53"/>
    <w:rsid w:val="00767D69"/>
    <w:rsid w:val="007738F2"/>
    <w:rsid w:val="007772B7"/>
    <w:rsid w:val="00780E78"/>
    <w:rsid w:val="00784435"/>
    <w:rsid w:val="00786958"/>
    <w:rsid w:val="00787D28"/>
    <w:rsid w:val="00787DF0"/>
    <w:rsid w:val="00790650"/>
    <w:rsid w:val="00791EE7"/>
    <w:rsid w:val="007936FB"/>
    <w:rsid w:val="00794A6D"/>
    <w:rsid w:val="007950D8"/>
    <w:rsid w:val="007A0463"/>
    <w:rsid w:val="007A08F5"/>
    <w:rsid w:val="007A125C"/>
    <w:rsid w:val="007A2A86"/>
    <w:rsid w:val="007A3695"/>
    <w:rsid w:val="007A4F88"/>
    <w:rsid w:val="007A5BD6"/>
    <w:rsid w:val="007B03AD"/>
    <w:rsid w:val="007B0C2A"/>
    <w:rsid w:val="007B55D3"/>
    <w:rsid w:val="007B6227"/>
    <w:rsid w:val="007B682E"/>
    <w:rsid w:val="007B6F02"/>
    <w:rsid w:val="007B70A0"/>
    <w:rsid w:val="007B7432"/>
    <w:rsid w:val="007B75E1"/>
    <w:rsid w:val="007B7A21"/>
    <w:rsid w:val="007C263E"/>
    <w:rsid w:val="007C2A20"/>
    <w:rsid w:val="007C47DA"/>
    <w:rsid w:val="007C60C4"/>
    <w:rsid w:val="007D007E"/>
    <w:rsid w:val="007D1B35"/>
    <w:rsid w:val="007D35EC"/>
    <w:rsid w:val="007D6100"/>
    <w:rsid w:val="007D7140"/>
    <w:rsid w:val="007E0486"/>
    <w:rsid w:val="007E634E"/>
    <w:rsid w:val="007E63C0"/>
    <w:rsid w:val="007E6C8E"/>
    <w:rsid w:val="007F52EA"/>
    <w:rsid w:val="007F564A"/>
    <w:rsid w:val="00800D07"/>
    <w:rsid w:val="0080313E"/>
    <w:rsid w:val="0080402F"/>
    <w:rsid w:val="008057A9"/>
    <w:rsid w:val="008127CF"/>
    <w:rsid w:val="00812B10"/>
    <w:rsid w:val="008154FE"/>
    <w:rsid w:val="008156FE"/>
    <w:rsid w:val="0081683E"/>
    <w:rsid w:val="00817740"/>
    <w:rsid w:val="00822A6A"/>
    <w:rsid w:val="00822D43"/>
    <w:rsid w:val="00827A42"/>
    <w:rsid w:val="00831543"/>
    <w:rsid w:val="0083497F"/>
    <w:rsid w:val="00835360"/>
    <w:rsid w:val="00835611"/>
    <w:rsid w:val="00835992"/>
    <w:rsid w:val="0083656B"/>
    <w:rsid w:val="008429D7"/>
    <w:rsid w:val="00842A27"/>
    <w:rsid w:val="00842AC9"/>
    <w:rsid w:val="00846FAE"/>
    <w:rsid w:val="00851226"/>
    <w:rsid w:val="008517B0"/>
    <w:rsid w:val="00854623"/>
    <w:rsid w:val="00860AE9"/>
    <w:rsid w:val="008651EF"/>
    <w:rsid w:val="008660E4"/>
    <w:rsid w:val="008663A9"/>
    <w:rsid w:val="00867318"/>
    <w:rsid w:val="00870F5D"/>
    <w:rsid w:val="008733E1"/>
    <w:rsid w:val="00876B69"/>
    <w:rsid w:val="0087785F"/>
    <w:rsid w:val="00880A00"/>
    <w:rsid w:val="0088375E"/>
    <w:rsid w:val="00884FD4"/>
    <w:rsid w:val="0088709E"/>
    <w:rsid w:val="008871EC"/>
    <w:rsid w:val="0089255C"/>
    <w:rsid w:val="0089343B"/>
    <w:rsid w:val="008950C3"/>
    <w:rsid w:val="00897F52"/>
    <w:rsid w:val="008A2C6E"/>
    <w:rsid w:val="008A35E5"/>
    <w:rsid w:val="008A485E"/>
    <w:rsid w:val="008A7259"/>
    <w:rsid w:val="008B2120"/>
    <w:rsid w:val="008B2177"/>
    <w:rsid w:val="008B2440"/>
    <w:rsid w:val="008B2E0A"/>
    <w:rsid w:val="008C14C6"/>
    <w:rsid w:val="008C1659"/>
    <w:rsid w:val="008C1CDD"/>
    <w:rsid w:val="008C28F9"/>
    <w:rsid w:val="008C3A70"/>
    <w:rsid w:val="008D402E"/>
    <w:rsid w:val="008D77EA"/>
    <w:rsid w:val="008E2106"/>
    <w:rsid w:val="008E2CCF"/>
    <w:rsid w:val="008E3764"/>
    <w:rsid w:val="008E50C9"/>
    <w:rsid w:val="008E5481"/>
    <w:rsid w:val="008F064E"/>
    <w:rsid w:val="008F0B51"/>
    <w:rsid w:val="008F2BB0"/>
    <w:rsid w:val="008F2FE2"/>
    <w:rsid w:val="008F3082"/>
    <w:rsid w:val="008F4DA6"/>
    <w:rsid w:val="008F58F4"/>
    <w:rsid w:val="008F5E61"/>
    <w:rsid w:val="008F79A1"/>
    <w:rsid w:val="009062F6"/>
    <w:rsid w:val="00907AB3"/>
    <w:rsid w:val="00907EAF"/>
    <w:rsid w:val="00912D6D"/>
    <w:rsid w:val="00915D48"/>
    <w:rsid w:val="009165D0"/>
    <w:rsid w:val="009212D0"/>
    <w:rsid w:val="009213EC"/>
    <w:rsid w:val="00921E1C"/>
    <w:rsid w:val="0092259A"/>
    <w:rsid w:val="00922AE0"/>
    <w:rsid w:val="009249D8"/>
    <w:rsid w:val="00924CDC"/>
    <w:rsid w:val="0093176E"/>
    <w:rsid w:val="00941051"/>
    <w:rsid w:val="009465D0"/>
    <w:rsid w:val="0095038E"/>
    <w:rsid w:val="009554B3"/>
    <w:rsid w:val="009555D5"/>
    <w:rsid w:val="0095656A"/>
    <w:rsid w:val="00960124"/>
    <w:rsid w:val="0096208C"/>
    <w:rsid w:val="00963CEA"/>
    <w:rsid w:val="00964196"/>
    <w:rsid w:val="009649CB"/>
    <w:rsid w:val="00965A58"/>
    <w:rsid w:val="0096777F"/>
    <w:rsid w:val="0097162A"/>
    <w:rsid w:val="00972185"/>
    <w:rsid w:val="009745A0"/>
    <w:rsid w:val="009839C9"/>
    <w:rsid w:val="00985BB9"/>
    <w:rsid w:val="00986D6B"/>
    <w:rsid w:val="00987FB8"/>
    <w:rsid w:val="009907EF"/>
    <w:rsid w:val="00992EFC"/>
    <w:rsid w:val="00995425"/>
    <w:rsid w:val="00996F99"/>
    <w:rsid w:val="00997E24"/>
    <w:rsid w:val="009A0086"/>
    <w:rsid w:val="009A0646"/>
    <w:rsid w:val="009A1A89"/>
    <w:rsid w:val="009A294A"/>
    <w:rsid w:val="009A335D"/>
    <w:rsid w:val="009A3BE1"/>
    <w:rsid w:val="009A6823"/>
    <w:rsid w:val="009A6F9A"/>
    <w:rsid w:val="009B2386"/>
    <w:rsid w:val="009B3611"/>
    <w:rsid w:val="009B36D9"/>
    <w:rsid w:val="009B3957"/>
    <w:rsid w:val="009B5DB8"/>
    <w:rsid w:val="009B6C09"/>
    <w:rsid w:val="009B75B1"/>
    <w:rsid w:val="009C01F0"/>
    <w:rsid w:val="009C0334"/>
    <w:rsid w:val="009C39D1"/>
    <w:rsid w:val="009C5F0E"/>
    <w:rsid w:val="009C6F8A"/>
    <w:rsid w:val="009C77DE"/>
    <w:rsid w:val="009C7F06"/>
    <w:rsid w:val="009D0AE3"/>
    <w:rsid w:val="009D1540"/>
    <w:rsid w:val="009D2B1F"/>
    <w:rsid w:val="009D47AE"/>
    <w:rsid w:val="009D6F09"/>
    <w:rsid w:val="009D769E"/>
    <w:rsid w:val="009E06F8"/>
    <w:rsid w:val="009E46B7"/>
    <w:rsid w:val="009E72D2"/>
    <w:rsid w:val="009F2AD2"/>
    <w:rsid w:val="009F2BF8"/>
    <w:rsid w:val="009F388A"/>
    <w:rsid w:val="009F5D6D"/>
    <w:rsid w:val="009F7003"/>
    <w:rsid w:val="00A02702"/>
    <w:rsid w:val="00A12A54"/>
    <w:rsid w:val="00A131A9"/>
    <w:rsid w:val="00A13E56"/>
    <w:rsid w:val="00A15207"/>
    <w:rsid w:val="00A20FC4"/>
    <w:rsid w:val="00A227F1"/>
    <w:rsid w:val="00A249A4"/>
    <w:rsid w:val="00A32401"/>
    <w:rsid w:val="00A330D6"/>
    <w:rsid w:val="00A35CD4"/>
    <w:rsid w:val="00A36986"/>
    <w:rsid w:val="00A40F77"/>
    <w:rsid w:val="00A43CDB"/>
    <w:rsid w:val="00A47663"/>
    <w:rsid w:val="00A51574"/>
    <w:rsid w:val="00A52189"/>
    <w:rsid w:val="00A53C4D"/>
    <w:rsid w:val="00A556B2"/>
    <w:rsid w:val="00A61520"/>
    <w:rsid w:val="00A71598"/>
    <w:rsid w:val="00A718D0"/>
    <w:rsid w:val="00A72A02"/>
    <w:rsid w:val="00A73CB6"/>
    <w:rsid w:val="00A74445"/>
    <w:rsid w:val="00A82276"/>
    <w:rsid w:val="00A87901"/>
    <w:rsid w:val="00A90706"/>
    <w:rsid w:val="00A91E35"/>
    <w:rsid w:val="00A93897"/>
    <w:rsid w:val="00A96D92"/>
    <w:rsid w:val="00AA7FFE"/>
    <w:rsid w:val="00AB29E5"/>
    <w:rsid w:val="00AB384F"/>
    <w:rsid w:val="00AB636A"/>
    <w:rsid w:val="00AB6CB1"/>
    <w:rsid w:val="00AC496C"/>
    <w:rsid w:val="00AC4D3F"/>
    <w:rsid w:val="00AC629C"/>
    <w:rsid w:val="00AD53A5"/>
    <w:rsid w:val="00AD5BFD"/>
    <w:rsid w:val="00AD5EF7"/>
    <w:rsid w:val="00AD7C0A"/>
    <w:rsid w:val="00AE0845"/>
    <w:rsid w:val="00AE0B46"/>
    <w:rsid w:val="00AE2885"/>
    <w:rsid w:val="00AE3FC9"/>
    <w:rsid w:val="00AE4338"/>
    <w:rsid w:val="00AE7885"/>
    <w:rsid w:val="00AF0E99"/>
    <w:rsid w:val="00AF0EA0"/>
    <w:rsid w:val="00AF2158"/>
    <w:rsid w:val="00AF2D4B"/>
    <w:rsid w:val="00AF499B"/>
    <w:rsid w:val="00AF5B45"/>
    <w:rsid w:val="00B003CC"/>
    <w:rsid w:val="00B01147"/>
    <w:rsid w:val="00B03F0E"/>
    <w:rsid w:val="00B0638A"/>
    <w:rsid w:val="00B06ADF"/>
    <w:rsid w:val="00B1043E"/>
    <w:rsid w:val="00B106CB"/>
    <w:rsid w:val="00B11017"/>
    <w:rsid w:val="00B11A9C"/>
    <w:rsid w:val="00B120D5"/>
    <w:rsid w:val="00B12C5F"/>
    <w:rsid w:val="00B14CA6"/>
    <w:rsid w:val="00B14EE6"/>
    <w:rsid w:val="00B20467"/>
    <w:rsid w:val="00B2099A"/>
    <w:rsid w:val="00B21313"/>
    <w:rsid w:val="00B27D79"/>
    <w:rsid w:val="00B352CB"/>
    <w:rsid w:val="00B3548F"/>
    <w:rsid w:val="00B37D36"/>
    <w:rsid w:val="00B40366"/>
    <w:rsid w:val="00B408EB"/>
    <w:rsid w:val="00B424FB"/>
    <w:rsid w:val="00B431F6"/>
    <w:rsid w:val="00B448B6"/>
    <w:rsid w:val="00B51E1D"/>
    <w:rsid w:val="00B5284E"/>
    <w:rsid w:val="00B54BB1"/>
    <w:rsid w:val="00B5772C"/>
    <w:rsid w:val="00B60152"/>
    <w:rsid w:val="00B63316"/>
    <w:rsid w:val="00B70261"/>
    <w:rsid w:val="00B7274E"/>
    <w:rsid w:val="00B72E92"/>
    <w:rsid w:val="00B7691E"/>
    <w:rsid w:val="00B81A45"/>
    <w:rsid w:val="00B8255F"/>
    <w:rsid w:val="00B83431"/>
    <w:rsid w:val="00B8404E"/>
    <w:rsid w:val="00B845E9"/>
    <w:rsid w:val="00B86CA8"/>
    <w:rsid w:val="00B90532"/>
    <w:rsid w:val="00B915FD"/>
    <w:rsid w:val="00B91A9E"/>
    <w:rsid w:val="00B95A15"/>
    <w:rsid w:val="00B96C1C"/>
    <w:rsid w:val="00B97396"/>
    <w:rsid w:val="00BA0670"/>
    <w:rsid w:val="00BA4ED3"/>
    <w:rsid w:val="00BB225C"/>
    <w:rsid w:val="00BB36AD"/>
    <w:rsid w:val="00BC2C1B"/>
    <w:rsid w:val="00BC372B"/>
    <w:rsid w:val="00BC4141"/>
    <w:rsid w:val="00BC42A2"/>
    <w:rsid w:val="00BC6E8E"/>
    <w:rsid w:val="00BC7061"/>
    <w:rsid w:val="00BD3CD4"/>
    <w:rsid w:val="00BE1897"/>
    <w:rsid w:val="00BE34F8"/>
    <w:rsid w:val="00BE379B"/>
    <w:rsid w:val="00BE3BC6"/>
    <w:rsid w:val="00BE523C"/>
    <w:rsid w:val="00BE6AC0"/>
    <w:rsid w:val="00BF01E1"/>
    <w:rsid w:val="00BF3A99"/>
    <w:rsid w:val="00BF3B7F"/>
    <w:rsid w:val="00C0091F"/>
    <w:rsid w:val="00C00E11"/>
    <w:rsid w:val="00C01569"/>
    <w:rsid w:val="00C01B0F"/>
    <w:rsid w:val="00C0372E"/>
    <w:rsid w:val="00C145DE"/>
    <w:rsid w:val="00C165E8"/>
    <w:rsid w:val="00C16A7B"/>
    <w:rsid w:val="00C1747D"/>
    <w:rsid w:val="00C174ED"/>
    <w:rsid w:val="00C17B74"/>
    <w:rsid w:val="00C211F7"/>
    <w:rsid w:val="00C2256F"/>
    <w:rsid w:val="00C22B32"/>
    <w:rsid w:val="00C23775"/>
    <w:rsid w:val="00C23DF8"/>
    <w:rsid w:val="00C25440"/>
    <w:rsid w:val="00C303EA"/>
    <w:rsid w:val="00C306AD"/>
    <w:rsid w:val="00C32C92"/>
    <w:rsid w:val="00C34388"/>
    <w:rsid w:val="00C345FF"/>
    <w:rsid w:val="00C34B00"/>
    <w:rsid w:val="00C40EB7"/>
    <w:rsid w:val="00C42A18"/>
    <w:rsid w:val="00C44317"/>
    <w:rsid w:val="00C46795"/>
    <w:rsid w:val="00C521D7"/>
    <w:rsid w:val="00C569A2"/>
    <w:rsid w:val="00C60E09"/>
    <w:rsid w:val="00C6293D"/>
    <w:rsid w:val="00C64837"/>
    <w:rsid w:val="00C64B2E"/>
    <w:rsid w:val="00C6537F"/>
    <w:rsid w:val="00C65B5C"/>
    <w:rsid w:val="00C7130E"/>
    <w:rsid w:val="00C86C58"/>
    <w:rsid w:val="00C91493"/>
    <w:rsid w:val="00C92EEA"/>
    <w:rsid w:val="00C94D7B"/>
    <w:rsid w:val="00C9571E"/>
    <w:rsid w:val="00C95B56"/>
    <w:rsid w:val="00CA37E5"/>
    <w:rsid w:val="00CA6809"/>
    <w:rsid w:val="00CB0402"/>
    <w:rsid w:val="00CB0CB4"/>
    <w:rsid w:val="00CB119D"/>
    <w:rsid w:val="00CB160C"/>
    <w:rsid w:val="00CB179A"/>
    <w:rsid w:val="00CB37C4"/>
    <w:rsid w:val="00CB44DB"/>
    <w:rsid w:val="00CB4DD7"/>
    <w:rsid w:val="00CB7659"/>
    <w:rsid w:val="00CC2DBC"/>
    <w:rsid w:val="00CC6F3E"/>
    <w:rsid w:val="00CC7067"/>
    <w:rsid w:val="00CD2F94"/>
    <w:rsid w:val="00CD4B04"/>
    <w:rsid w:val="00CD540B"/>
    <w:rsid w:val="00CE0C06"/>
    <w:rsid w:val="00CE4A25"/>
    <w:rsid w:val="00CE5105"/>
    <w:rsid w:val="00CE7172"/>
    <w:rsid w:val="00CF0443"/>
    <w:rsid w:val="00CF4DEC"/>
    <w:rsid w:val="00CF7367"/>
    <w:rsid w:val="00D03892"/>
    <w:rsid w:val="00D041EC"/>
    <w:rsid w:val="00D05B8D"/>
    <w:rsid w:val="00D06304"/>
    <w:rsid w:val="00D10B6F"/>
    <w:rsid w:val="00D11D0C"/>
    <w:rsid w:val="00D13D7D"/>
    <w:rsid w:val="00D13F51"/>
    <w:rsid w:val="00D151FF"/>
    <w:rsid w:val="00D16726"/>
    <w:rsid w:val="00D22089"/>
    <w:rsid w:val="00D22EF2"/>
    <w:rsid w:val="00D23C1D"/>
    <w:rsid w:val="00D25791"/>
    <w:rsid w:val="00D277D5"/>
    <w:rsid w:val="00D27A90"/>
    <w:rsid w:val="00D27D1E"/>
    <w:rsid w:val="00D301EF"/>
    <w:rsid w:val="00D370D5"/>
    <w:rsid w:val="00D37B58"/>
    <w:rsid w:val="00D37F40"/>
    <w:rsid w:val="00D4013F"/>
    <w:rsid w:val="00D41A1A"/>
    <w:rsid w:val="00D41C48"/>
    <w:rsid w:val="00D436D8"/>
    <w:rsid w:val="00D462AF"/>
    <w:rsid w:val="00D511C1"/>
    <w:rsid w:val="00D528B5"/>
    <w:rsid w:val="00D53C4E"/>
    <w:rsid w:val="00D56149"/>
    <w:rsid w:val="00D56B09"/>
    <w:rsid w:val="00D57FF8"/>
    <w:rsid w:val="00D618CB"/>
    <w:rsid w:val="00D63D2B"/>
    <w:rsid w:val="00D656AC"/>
    <w:rsid w:val="00D71F85"/>
    <w:rsid w:val="00D777C0"/>
    <w:rsid w:val="00D85E07"/>
    <w:rsid w:val="00D869EE"/>
    <w:rsid w:val="00D870A7"/>
    <w:rsid w:val="00D90E37"/>
    <w:rsid w:val="00D912FF"/>
    <w:rsid w:val="00D9244C"/>
    <w:rsid w:val="00D92509"/>
    <w:rsid w:val="00D95165"/>
    <w:rsid w:val="00D959FA"/>
    <w:rsid w:val="00D9623A"/>
    <w:rsid w:val="00D96BB7"/>
    <w:rsid w:val="00DA2CB3"/>
    <w:rsid w:val="00DA32AC"/>
    <w:rsid w:val="00DA4671"/>
    <w:rsid w:val="00DA5B31"/>
    <w:rsid w:val="00DA70BC"/>
    <w:rsid w:val="00DB08F3"/>
    <w:rsid w:val="00DC1E75"/>
    <w:rsid w:val="00DC3169"/>
    <w:rsid w:val="00DC3BE0"/>
    <w:rsid w:val="00DC61C4"/>
    <w:rsid w:val="00DD3F02"/>
    <w:rsid w:val="00DD66BD"/>
    <w:rsid w:val="00DD7CB6"/>
    <w:rsid w:val="00DE1585"/>
    <w:rsid w:val="00DE4FCF"/>
    <w:rsid w:val="00DE6343"/>
    <w:rsid w:val="00DF0CB5"/>
    <w:rsid w:val="00DF2E76"/>
    <w:rsid w:val="00DF3837"/>
    <w:rsid w:val="00E02789"/>
    <w:rsid w:val="00E02CAA"/>
    <w:rsid w:val="00E0635E"/>
    <w:rsid w:val="00E07323"/>
    <w:rsid w:val="00E153E1"/>
    <w:rsid w:val="00E20B5C"/>
    <w:rsid w:val="00E214A3"/>
    <w:rsid w:val="00E2535C"/>
    <w:rsid w:val="00E26A9C"/>
    <w:rsid w:val="00E302F2"/>
    <w:rsid w:val="00E30DB1"/>
    <w:rsid w:val="00E334B3"/>
    <w:rsid w:val="00E33CF0"/>
    <w:rsid w:val="00E33FFE"/>
    <w:rsid w:val="00E35BFA"/>
    <w:rsid w:val="00E37A91"/>
    <w:rsid w:val="00E407FE"/>
    <w:rsid w:val="00E427E0"/>
    <w:rsid w:val="00E42F2F"/>
    <w:rsid w:val="00E50D24"/>
    <w:rsid w:val="00E50D74"/>
    <w:rsid w:val="00E53925"/>
    <w:rsid w:val="00E53B2A"/>
    <w:rsid w:val="00E53D3D"/>
    <w:rsid w:val="00E549C7"/>
    <w:rsid w:val="00E562B6"/>
    <w:rsid w:val="00E63443"/>
    <w:rsid w:val="00E70500"/>
    <w:rsid w:val="00E8537B"/>
    <w:rsid w:val="00E865C4"/>
    <w:rsid w:val="00E9076E"/>
    <w:rsid w:val="00E92782"/>
    <w:rsid w:val="00E96F99"/>
    <w:rsid w:val="00EA357F"/>
    <w:rsid w:val="00EA3AEA"/>
    <w:rsid w:val="00EB00F5"/>
    <w:rsid w:val="00EB0AFF"/>
    <w:rsid w:val="00EB1ADA"/>
    <w:rsid w:val="00EB31AF"/>
    <w:rsid w:val="00EB3355"/>
    <w:rsid w:val="00EC170E"/>
    <w:rsid w:val="00EC5713"/>
    <w:rsid w:val="00EC5A94"/>
    <w:rsid w:val="00EC7631"/>
    <w:rsid w:val="00EC783A"/>
    <w:rsid w:val="00ED059E"/>
    <w:rsid w:val="00ED306F"/>
    <w:rsid w:val="00ED652D"/>
    <w:rsid w:val="00EE119E"/>
    <w:rsid w:val="00EE2F4A"/>
    <w:rsid w:val="00EE38A4"/>
    <w:rsid w:val="00EF3FCB"/>
    <w:rsid w:val="00EF495A"/>
    <w:rsid w:val="00EF78EE"/>
    <w:rsid w:val="00F02E4C"/>
    <w:rsid w:val="00F039B5"/>
    <w:rsid w:val="00F11C98"/>
    <w:rsid w:val="00F13A58"/>
    <w:rsid w:val="00F14AC3"/>
    <w:rsid w:val="00F15302"/>
    <w:rsid w:val="00F17805"/>
    <w:rsid w:val="00F21BA1"/>
    <w:rsid w:val="00F24578"/>
    <w:rsid w:val="00F2642B"/>
    <w:rsid w:val="00F30F65"/>
    <w:rsid w:val="00F31BEC"/>
    <w:rsid w:val="00F33620"/>
    <w:rsid w:val="00F35031"/>
    <w:rsid w:val="00F3664F"/>
    <w:rsid w:val="00F36721"/>
    <w:rsid w:val="00F41BFD"/>
    <w:rsid w:val="00F43846"/>
    <w:rsid w:val="00F45401"/>
    <w:rsid w:val="00F46329"/>
    <w:rsid w:val="00F46EF0"/>
    <w:rsid w:val="00F53130"/>
    <w:rsid w:val="00F56A88"/>
    <w:rsid w:val="00F56AB4"/>
    <w:rsid w:val="00F5775A"/>
    <w:rsid w:val="00F6300D"/>
    <w:rsid w:val="00F64A51"/>
    <w:rsid w:val="00F64CE3"/>
    <w:rsid w:val="00F6522F"/>
    <w:rsid w:val="00F71D86"/>
    <w:rsid w:val="00F74848"/>
    <w:rsid w:val="00F77CE3"/>
    <w:rsid w:val="00F863CE"/>
    <w:rsid w:val="00F867E8"/>
    <w:rsid w:val="00F934BB"/>
    <w:rsid w:val="00F94D84"/>
    <w:rsid w:val="00F9638D"/>
    <w:rsid w:val="00FA0308"/>
    <w:rsid w:val="00FA102F"/>
    <w:rsid w:val="00FA2982"/>
    <w:rsid w:val="00FA304C"/>
    <w:rsid w:val="00FA3C0F"/>
    <w:rsid w:val="00FA739E"/>
    <w:rsid w:val="00FB0255"/>
    <w:rsid w:val="00FB29D4"/>
    <w:rsid w:val="00FB32F2"/>
    <w:rsid w:val="00FB3781"/>
    <w:rsid w:val="00FC2280"/>
    <w:rsid w:val="00FC4BF9"/>
    <w:rsid w:val="00FC619D"/>
    <w:rsid w:val="00FC7C7F"/>
    <w:rsid w:val="00FD2F7E"/>
    <w:rsid w:val="00FE26B6"/>
    <w:rsid w:val="00FE4C7A"/>
    <w:rsid w:val="00FF11DD"/>
    <w:rsid w:val="00FF3332"/>
    <w:rsid w:val="00FF47EB"/>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5BF9C43"/>
  <w15:docId w15:val="{49B6F746-9571-4D9A-9A7B-E0210B3B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5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098"/>
    <w:rPr>
      <w:u w:val="single"/>
    </w:rPr>
  </w:style>
  <w:style w:type="paragraph" w:customStyle="1" w:styleId="Body">
    <w:name w:val="Body"/>
    <w:rsid w:val="000E5098"/>
    <w:rPr>
      <w:rFonts w:ascii="Helvetica Neue" w:hAnsi="Helvetica Neue" w:cs="Arial Unicode MS"/>
      <w:color w:val="000000"/>
      <w:sz w:val="22"/>
      <w:szCs w:val="22"/>
    </w:rPr>
  </w:style>
  <w:style w:type="character" w:styleId="BookTitle">
    <w:name w:val="Book Title"/>
    <w:basedOn w:val="DefaultParagraphFont"/>
    <w:uiPriority w:val="33"/>
    <w:qFormat/>
    <w:rsid w:val="0029395E"/>
    <w:rPr>
      <w:b/>
      <w:bCs/>
      <w:smallCaps/>
      <w:spacing w:val="5"/>
    </w:rPr>
  </w:style>
  <w:style w:type="paragraph" w:styleId="ListParagraph">
    <w:name w:val="List Paragraph"/>
    <w:basedOn w:val="Normal"/>
    <w:uiPriority w:val="34"/>
    <w:qFormat/>
    <w:rsid w:val="00AF5B45"/>
    <w:pPr>
      <w:ind w:left="720"/>
      <w:contextualSpacing/>
    </w:pPr>
  </w:style>
  <w:style w:type="paragraph" w:styleId="Header">
    <w:name w:val="header"/>
    <w:basedOn w:val="Normal"/>
    <w:link w:val="HeaderChar"/>
    <w:uiPriority w:val="99"/>
    <w:unhideWhenUsed/>
    <w:rsid w:val="0088375E"/>
    <w:pPr>
      <w:tabs>
        <w:tab w:val="center" w:pos="4680"/>
        <w:tab w:val="right" w:pos="9360"/>
      </w:tabs>
    </w:pPr>
  </w:style>
  <w:style w:type="character" w:customStyle="1" w:styleId="HeaderChar">
    <w:name w:val="Header Char"/>
    <w:basedOn w:val="DefaultParagraphFont"/>
    <w:link w:val="Header"/>
    <w:uiPriority w:val="99"/>
    <w:rsid w:val="0088375E"/>
    <w:rPr>
      <w:sz w:val="24"/>
      <w:szCs w:val="24"/>
    </w:rPr>
  </w:style>
  <w:style w:type="paragraph" w:styleId="Footer">
    <w:name w:val="footer"/>
    <w:basedOn w:val="Normal"/>
    <w:link w:val="FooterChar"/>
    <w:uiPriority w:val="99"/>
    <w:unhideWhenUsed/>
    <w:rsid w:val="0088375E"/>
    <w:pPr>
      <w:tabs>
        <w:tab w:val="center" w:pos="4680"/>
        <w:tab w:val="right" w:pos="9360"/>
      </w:tabs>
    </w:pPr>
  </w:style>
  <w:style w:type="character" w:customStyle="1" w:styleId="FooterChar">
    <w:name w:val="Footer Char"/>
    <w:basedOn w:val="DefaultParagraphFont"/>
    <w:link w:val="Footer"/>
    <w:uiPriority w:val="99"/>
    <w:rsid w:val="0088375E"/>
    <w:rPr>
      <w:sz w:val="24"/>
      <w:szCs w:val="24"/>
    </w:rPr>
  </w:style>
  <w:style w:type="paragraph" w:styleId="BalloonText">
    <w:name w:val="Balloon Text"/>
    <w:basedOn w:val="Normal"/>
    <w:link w:val="BalloonTextChar"/>
    <w:uiPriority w:val="99"/>
    <w:semiHidden/>
    <w:unhideWhenUsed/>
    <w:rsid w:val="00D462AF"/>
    <w:rPr>
      <w:rFonts w:ascii="Tahoma" w:hAnsi="Tahoma" w:cs="Tahoma"/>
      <w:sz w:val="16"/>
      <w:szCs w:val="16"/>
    </w:rPr>
  </w:style>
  <w:style w:type="character" w:customStyle="1" w:styleId="BalloonTextChar">
    <w:name w:val="Balloon Text Char"/>
    <w:basedOn w:val="DefaultParagraphFont"/>
    <w:link w:val="BalloonText"/>
    <w:uiPriority w:val="99"/>
    <w:semiHidden/>
    <w:rsid w:val="00D462AF"/>
    <w:rPr>
      <w:rFonts w:ascii="Tahoma" w:hAnsi="Tahoma" w:cs="Tahoma"/>
      <w:sz w:val="16"/>
      <w:szCs w:val="16"/>
    </w:rPr>
  </w:style>
  <w:style w:type="paragraph" w:customStyle="1" w:styleId="Default">
    <w:name w:val="Default"/>
    <w:rsid w:val="00473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C14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Arial"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4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bidi="en-US"/>
    </w:rPr>
  </w:style>
  <w:style w:type="character" w:customStyle="1" w:styleId="BodyTextChar">
    <w:name w:val="Body Text Char"/>
    <w:basedOn w:val="DefaultParagraphFont"/>
    <w:link w:val="BodyText"/>
    <w:uiPriority w:val="1"/>
    <w:rsid w:val="00784435"/>
    <w:rPr>
      <w:rFonts w:ascii="Arial" w:eastAsia="Arial" w:hAnsi="Arial" w:cs="Arial"/>
      <w:sz w:val="22"/>
      <w:szCs w:val="22"/>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7480">
      <w:bodyDiv w:val="1"/>
      <w:marLeft w:val="0"/>
      <w:marRight w:val="0"/>
      <w:marTop w:val="0"/>
      <w:marBottom w:val="0"/>
      <w:divBdr>
        <w:top w:val="none" w:sz="0" w:space="0" w:color="auto"/>
        <w:left w:val="none" w:sz="0" w:space="0" w:color="auto"/>
        <w:bottom w:val="none" w:sz="0" w:space="0" w:color="auto"/>
        <w:right w:val="none" w:sz="0" w:space="0" w:color="auto"/>
      </w:divBdr>
    </w:div>
    <w:div w:id="36117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43B3-B53A-4DE7-9927-E37ED505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Brown</dc:creator>
  <cp:lastModifiedBy>Berne Town</cp:lastModifiedBy>
  <cp:revision>2</cp:revision>
  <cp:lastPrinted>2021-02-10T17:26:00Z</cp:lastPrinted>
  <dcterms:created xsi:type="dcterms:W3CDTF">2021-05-10T14:25:00Z</dcterms:created>
  <dcterms:modified xsi:type="dcterms:W3CDTF">2021-05-10T14:25:00Z</dcterms:modified>
</cp:coreProperties>
</file>