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78" w:rsidRDefault="009F4278" w:rsidP="00465B18">
      <w:pPr>
        <w:jc w:val="center"/>
        <w:rPr>
          <w:sz w:val="20"/>
          <w:szCs w:val="20"/>
        </w:rPr>
      </w:pPr>
      <w:bookmarkStart w:id="0" w:name="_GoBack"/>
      <w:bookmarkEnd w:id="0"/>
    </w:p>
    <w:p w:rsidR="00B66C92" w:rsidRDefault="00B66C92" w:rsidP="00465B18">
      <w:pPr>
        <w:jc w:val="center"/>
        <w:rPr>
          <w:sz w:val="20"/>
          <w:szCs w:val="20"/>
        </w:rPr>
      </w:pPr>
    </w:p>
    <w:p w:rsidR="00FA2FDA" w:rsidRPr="00E970DD" w:rsidRDefault="00465B18" w:rsidP="00465B18">
      <w:pPr>
        <w:jc w:val="center"/>
        <w:rPr>
          <w:sz w:val="20"/>
          <w:szCs w:val="20"/>
        </w:rPr>
      </w:pPr>
      <w:r w:rsidRPr="00E970DD">
        <w:rPr>
          <w:sz w:val="20"/>
          <w:szCs w:val="20"/>
        </w:rPr>
        <w:t>PLANNING BOARD</w:t>
      </w:r>
    </w:p>
    <w:p w:rsidR="00465B18" w:rsidRPr="00E970DD" w:rsidRDefault="00465B18" w:rsidP="00465B18">
      <w:pPr>
        <w:jc w:val="center"/>
        <w:rPr>
          <w:sz w:val="20"/>
          <w:szCs w:val="20"/>
        </w:rPr>
      </w:pPr>
      <w:r w:rsidRPr="00E970DD">
        <w:rPr>
          <w:sz w:val="20"/>
          <w:szCs w:val="20"/>
        </w:rPr>
        <w:t>TOWN OF BERNE</w:t>
      </w:r>
    </w:p>
    <w:p w:rsidR="00465B18" w:rsidRPr="00E970DD" w:rsidRDefault="00465B18" w:rsidP="00465B18">
      <w:pPr>
        <w:jc w:val="center"/>
        <w:rPr>
          <w:sz w:val="20"/>
          <w:szCs w:val="20"/>
        </w:rPr>
      </w:pPr>
      <w:r w:rsidRPr="00E970DD">
        <w:rPr>
          <w:sz w:val="20"/>
          <w:szCs w:val="20"/>
        </w:rPr>
        <w:t>PO Box 57</w:t>
      </w:r>
    </w:p>
    <w:p w:rsidR="00465B18" w:rsidRPr="00E970DD" w:rsidRDefault="00465B18" w:rsidP="00465B18">
      <w:pPr>
        <w:jc w:val="center"/>
        <w:rPr>
          <w:sz w:val="20"/>
          <w:szCs w:val="20"/>
        </w:rPr>
      </w:pPr>
      <w:r w:rsidRPr="00E970DD">
        <w:rPr>
          <w:sz w:val="20"/>
          <w:szCs w:val="20"/>
        </w:rPr>
        <w:t>Berne, NY 12023</w:t>
      </w:r>
    </w:p>
    <w:p w:rsidR="00D4739D" w:rsidRDefault="00D4739D" w:rsidP="00C45E9D">
      <w:pPr>
        <w:rPr>
          <w:sz w:val="20"/>
          <w:szCs w:val="20"/>
        </w:rPr>
      </w:pPr>
    </w:p>
    <w:p w:rsidR="00616CCF" w:rsidRDefault="00616CCF" w:rsidP="00C45E9D">
      <w:pPr>
        <w:rPr>
          <w:sz w:val="20"/>
          <w:szCs w:val="20"/>
        </w:rPr>
      </w:pPr>
    </w:p>
    <w:p w:rsidR="00D4739D" w:rsidRPr="00E970DD" w:rsidRDefault="00D4739D" w:rsidP="00465B18">
      <w:pPr>
        <w:jc w:val="center"/>
        <w:rPr>
          <w:sz w:val="20"/>
          <w:szCs w:val="20"/>
        </w:rPr>
      </w:pPr>
    </w:p>
    <w:p w:rsidR="00465B18" w:rsidRDefault="00465B18" w:rsidP="00465B18">
      <w:pPr>
        <w:rPr>
          <w:sz w:val="20"/>
          <w:szCs w:val="20"/>
        </w:rPr>
      </w:pPr>
      <w:r w:rsidRPr="00E970DD">
        <w:rPr>
          <w:b/>
          <w:sz w:val="20"/>
          <w:szCs w:val="20"/>
        </w:rPr>
        <w:t>Date:</w:t>
      </w:r>
      <w:r w:rsidRPr="00E970DD">
        <w:rPr>
          <w:b/>
          <w:sz w:val="20"/>
          <w:szCs w:val="20"/>
        </w:rPr>
        <w:tab/>
      </w:r>
      <w:r w:rsidR="000B6800">
        <w:rPr>
          <w:sz w:val="20"/>
          <w:szCs w:val="20"/>
        </w:rPr>
        <w:t xml:space="preserve"> March</w:t>
      </w:r>
      <w:r w:rsidR="009365AA">
        <w:rPr>
          <w:sz w:val="20"/>
          <w:szCs w:val="20"/>
        </w:rPr>
        <w:t xml:space="preserve"> 1</w:t>
      </w:r>
      <w:r w:rsidR="00DF75D0">
        <w:rPr>
          <w:sz w:val="20"/>
          <w:szCs w:val="20"/>
        </w:rPr>
        <w:t>, 2018</w:t>
      </w:r>
    </w:p>
    <w:p w:rsidR="00616CCF" w:rsidRDefault="00616CCF" w:rsidP="00465B18">
      <w:pPr>
        <w:rPr>
          <w:sz w:val="20"/>
          <w:szCs w:val="20"/>
        </w:rPr>
      </w:pPr>
    </w:p>
    <w:p w:rsidR="00C42C66" w:rsidRDefault="00C42C66" w:rsidP="00465B18">
      <w:pPr>
        <w:rPr>
          <w:sz w:val="20"/>
          <w:szCs w:val="20"/>
        </w:rPr>
      </w:pPr>
    </w:p>
    <w:p w:rsidR="00197DA3" w:rsidRDefault="00197DA3" w:rsidP="00465B18">
      <w:pPr>
        <w:rPr>
          <w:sz w:val="20"/>
          <w:szCs w:val="20"/>
        </w:rPr>
      </w:pPr>
      <w:r w:rsidRPr="00E970DD">
        <w:rPr>
          <w:b/>
          <w:sz w:val="20"/>
          <w:szCs w:val="20"/>
        </w:rPr>
        <w:t>Present:</w:t>
      </w:r>
      <w:r w:rsidR="009365AA">
        <w:rPr>
          <w:sz w:val="20"/>
          <w:szCs w:val="20"/>
        </w:rPr>
        <w:t xml:space="preserve"> Debra Bajouwa</w:t>
      </w:r>
      <w:r w:rsidR="000F06C8">
        <w:rPr>
          <w:sz w:val="20"/>
          <w:szCs w:val="20"/>
        </w:rPr>
        <w:t xml:space="preserve"> (Chair)</w:t>
      </w:r>
      <w:r>
        <w:rPr>
          <w:sz w:val="20"/>
          <w:szCs w:val="20"/>
        </w:rPr>
        <w:t>,</w:t>
      </w:r>
      <w:r w:rsidR="00164D79">
        <w:rPr>
          <w:sz w:val="20"/>
          <w:szCs w:val="20"/>
        </w:rPr>
        <w:t xml:space="preserve"> </w:t>
      </w:r>
      <w:r w:rsidR="0057674D">
        <w:rPr>
          <w:sz w:val="20"/>
          <w:szCs w:val="20"/>
        </w:rPr>
        <w:t>Todd Schwendeman,</w:t>
      </w:r>
      <w:r w:rsidR="009365AA">
        <w:rPr>
          <w:sz w:val="20"/>
          <w:szCs w:val="20"/>
        </w:rPr>
        <w:t xml:space="preserve"> </w:t>
      </w:r>
      <w:r w:rsidR="006C6ECE">
        <w:rPr>
          <w:sz w:val="20"/>
          <w:szCs w:val="20"/>
        </w:rPr>
        <w:t>Emily Vincent,</w:t>
      </w:r>
      <w:r w:rsidR="00330671">
        <w:rPr>
          <w:sz w:val="20"/>
          <w:szCs w:val="20"/>
        </w:rPr>
        <w:t xml:space="preserve"> </w:t>
      </w:r>
      <w:r w:rsidR="000B6800">
        <w:rPr>
          <w:sz w:val="20"/>
          <w:szCs w:val="20"/>
        </w:rPr>
        <w:t>Mark Sengenberger, Mar</w:t>
      </w:r>
      <w:r w:rsidR="00930C3F">
        <w:rPr>
          <w:sz w:val="20"/>
          <w:szCs w:val="20"/>
        </w:rPr>
        <w:t>k Hohengasser (alternate), Alexis Goldsmith (alternate),</w:t>
      </w:r>
      <w:r w:rsidR="000B6800">
        <w:rPr>
          <w:sz w:val="20"/>
          <w:szCs w:val="20"/>
        </w:rPr>
        <w:t xml:space="preserve"> </w:t>
      </w:r>
      <w:r w:rsidR="00330671">
        <w:rPr>
          <w:sz w:val="20"/>
          <w:szCs w:val="20"/>
        </w:rPr>
        <w:t>Dawn Jordan</w:t>
      </w:r>
      <w:r>
        <w:rPr>
          <w:sz w:val="20"/>
          <w:szCs w:val="20"/>
        </w:rPr>
        <w:t xml:space="preserve"> (Town Board L</w:t>
      </w:r>
      <w:r w:rsidR="00164D79">
        <w:rPr>
          <w:sz w:val="20"/>
          <w:szCs w:val="20"/>
        </w:rPr>
        <w:t>iaison)</w:t>
      </w:r>
      <w:r w:rsidR="00420A9E">
        <w:rPr>
          <w:sz w:val="20"/>
          <w:szCs w:val="20"/>
        </w:rPr>
        <w:t xml:space="preserve"> and other interested citizens.</w:t>
      </w:r>
    </w:p>
    <w:p w:rsidR="00EB7836" w:rsidRDefault="00EB7836" w:rsidP="00465B18">
      <w:pPr>
        <w:rPr>
          <w:b/>
          <w:sz w:val="20"/>
          <w:szCs w:val="20"/>
          <w:u w:val="single"/>
        </w:rPr>
      </w:pPr>
    </w:p>
    <w:p w:rsidR="00197DA3" w:rsidRPr="00EB7836" w:rsidRDefault="00197DA3" w:rsidP="00465B18">
      <w:pPr>
        <w:rPr>
          <w:b/>
          <w:sz w:val="20"/>
          <w:szCs w:val="20"/>
          <w:u w:val="single"/>
        </w:rPr>
      </w:pPr>
      <w:r>
        <w:rPr>
          <w:b/>
          <w:sz w:val="20"/>
          <w:szCs w:val="20"/>
          <w:u w:val="single"/>
        </w:rPr>
        <w:t>Regular Meeting:</w:t>
      </w:r>
    </w:p>
    <w:p w:rsidR="00A63264" w:rsidRDefault="009365AA" w:rsidP="00465B18">
      <w:pPr>
        <w:rPr>
          <w:sz w:val="20"/>
          <w:szCs w:val="20"/>
        </w:rPr>
      </w:pPr>
      <w:r>
        <w:rPr>
          <w:sz w:val="20"/>
          <w:szCs w:val="20"/>
        </w:rPr>
        <w:t>Ms. Bajouwa</w:t>
      </w:r>
      <w:r w:rsidR="00465B18" w:rsidRPr="00E970DD">
        <w:rPr>
          <w:sz w:val="20"/>
          <w:szCs w:val="20"/>
        </w:rPr>
        <w:t xml:space="preserve"> cal</w:t>
      </w:r>
      <w:r w:rsidR="001D4979">
        <w:rPr>
          <w:sz w:val="20"/>
          <w:szCs w:val="20"/>
        </w:rPr>
        <w:t>led the meeting to or</w:t>
      </w:r>
      <w:r w:rsidR="00164D79">
        <w:rPr>
          <w:sz w:val="20"/>
          <w:szCs w:val="20"/>
        </w:rPr>
        <w:t>der at 7:00</w:t>
      </w:r>
      <w:r w:rsidR="00465B18" w:rsidRPr="00E970DD">
        <w:rPr>
          <w:sz w:val="20"/>
          <w:szCs w:val="20"/>
        </w:rPr>
        <w:t xml:space="preserve"> p.m.</w:t>
      </w:r>
    </w:p>
    <w:p w:rsidR="00164D79" w:rsidRDefault="00164D79" w:rsidP="00465B18">
      <w:pPr>
        <w:rPr>
          <w:sz w:val="20"/>
          <w:szCs w:val="20"/>
        </w:rPr>
      </w:pPr>
    </w:p>
    <w:p w:rsidR="00441B03" w:rsidRDefault="00164D79" w:rsidP="00465B18">
      <w:pPr>
        <w:rPr>
          <w:sz w:val="20"/>
          <w:szCs w:val="20"/>
        </w:rPr>
      </w:pPr>
      <w:r w:rsidRPr="00164D79">
        <w:rPr>
          <w:b/>
          <w:sz w:val="20"/>
          <w:szCs w:val="20"/>
          <w:u w:val="single"/>
        </w:rPr>
        <w:t>Minutes:</w:t>
      </w:r>
      <w:r>
        <w:rPr>
          <w:sz w:val="20"/>
          <w:szCs w:val="20"/>
        </w:rPr>
        <w:t xml:space="preserve"> </w:t>
      </w:r>
      <w:r w:rsidR="00441B03">
        <w:rPr>
          <w:sz w:val="20"/>
          <w:szCs w:val="20"/>
        </w:rPr>
        <w:t>T</w:t>
      </w:r>
      <w:r w:rsidR="00330671">
        <w:rPr>
          <w:sz w:val="20"/>
          <w:szCs w:val="20"/>
        </w:rPr>
        <w:t>he Board reviewed the minutes fr</w:t>
      </w:r>
      <w:r w:rsidR="00930C3F">
        <w:rPr>
          <w:sz w:val="20"/>
          <w:szCs w:val="20"/>
        </w:rPr>
        <w:t>om the February 1</w:t>
      </w:r>
      <w:r w:rsidR="009365AA">
        <w:rPr>
          <w:sz w:val="20"/>
          <w:szCs w:val="20"/>
        </w:rPr>
        <w:t>, 2018</w:t>
      </w:r>
      <w:r w:rsidR="006C6ECE">
        <w:rPr>
          <w:sz w:val="20"/>
          <w:szCs w:val="20"/>
        </w:rPr>
        <w:t xml:space="preserve"> meeting.</w:t>
      </w:r>
      <w:r w:rsidR="00E81412">
        <w:rPr>
          <w:sz w:val="20"/>
          <w:szCs w:val="20"/>
        </w:rPr>
        <w:t xml:space="preserve"> </w:t>
      </w:r>
      <w:r w:rsidR="00930C3F">
        <w:rPr>
          <w:sz w:val="20"/>
          <w:szCs w:val="20"/>
        </w:rPr>
        <w:t>Ms</w:t>
      </w:r>
      <w:r w:rsidR="00330671">
        <w:rPr>
          <w:sz w:val="20"/>
          <w:szCs w:val="20"/>
        </w:rPr>
        <w:t>. Vincent moved to approve the</w:t>
      </w:r>
      <w:r w:rsidR="00046BF8">
        <w:rPr>
          <w:sz w:val="20"/>
          <w:szCs w:val="20"/>
        </w:rPr>
        <w:t xml:space="preserve"> minutes</w:t>
      </w:r>
      <w:r w:rsidR="00930C3F">
        <w:rPr>
          <w:sz w:val="20"/>
          <w:szCs w:val="20"/>
        </w:rPr>
        <w:t xml:space="preserve"> as amended. Mr. Schwendeman</w:t>
      </w:r>
      <w:r w:rsidR="00330671">
        <w:rPr>
          <w:sz w:val="20"/>
          <w:szCs w:val="20"/>
        </w:rPr>
        <w:t xml:space="preserve"> s</w:t>
      </w:r>
      <w:r w:rsidR="00802523">
        <w:rPr>
          <w:sz w:val="20"/>
          <w:szCs w:val="20"/>
        </w:rPr>
        <w:t>econded and the motion passed, 3</w:t>
      </w:r>
      <w:r w:rsidR="00330671">
        <w:rPr>
          <w:sz w:val="20"/>
          <w:szCs w:val="20"/>
        </w:rPr>
        <w:t>-0.</w:t>
      </w:r>
    </w:p>
    <w:p w:rsidR="00DF765B" w:rsidRDefault="00DF765B" w:rsidP="00465B18">
      <w:pPr>
        <w:rPr>
          <w:sz w:val="20"/>
          <w:szCs w:val="20"/>
        </w:rPr>
      </w:pPr>
    </w:p>
    <w:p w:rsidR="00DF765B" w:rsidRDefault="00DF765B" w:rsidP="00465B18">
      <w:pPr>
        <w:rPr>
          <w:sz w:val="20"/>
          <w:szCs w:val="20"/>
        </w:rPr>
      </w:pPr>
      <w:r>
        <w:rPr>
          <w:b/>
          <w:sz w:val="20"/>
          <w:szCs w:val="20"/>
          <w:u w:val="single"/>
        </w:rPr>
        <w:t>Old Business:</w:t>
      </w:r>
      <w:r w:rsidR="006C6ECE">
        <w:rPr>
          <w:sz w:val="20"/>
          <w:szCs w:val="20"/>
        </w:rPr>
        <w:tab/>
      </w:r>
      <w:r w:rsidR="009365AA">
        <w:rPr>
          <w:sz w:val="20"/>
          <w:szCs w:val="20"/>
        </w:rPr>
        <w:t>none</w:t>
      </w:r>
    </w:p>
    <w:p w:rsidR="00330671" w:rsidRDefault="00330671" w:rsidP="00465B18">
      <w:pPr>
        <w:rPr>
          <w:sz w:val="20"/>
          <w:szCs w:val="20"/>
        </w:rPr>
      </w:pPr>
    </w:p>
    <w:p w:rsidR="00A82007" w:rsidRPr="00930C3F" w:rsidRDefault="00DF765B" w:rsidP="00A82007">
      <w:pPr>
        <w:rPr>
          <w:sz w:val="20"/>
          <w:szCs w:val="20"/>
        </w:rPr>
      </w:pPr>
      <w:r>
        <w:rPr>
          <w:b/>
          <w:sz w:val="20"/>
          <w:szCs w:val="20"/>
          <w:u w:val="single"/>
        </w:rPr>
        <w:t>New</w:t>
      </w:r>
      <w:r w:rsidR="00A5110B">
        <w:rPr>
          <w:b/>
          <w:sz w:val="20"/>
          <w:szCs w:val="20"/>
          <w:u w:val="single"/>
        </w:rPr>
        <w:t xml:space="preserve"> Business:</w:t>
      </w:r>
      <w:r w:rsidR="00785559">
        <w:rPr>
          <w:sz w:val="20"/>
          <w:szCs w:val="20"/>
        </w:rPr>
        <w:t xml:space="preserve"> </w:t>
      </w:r>
      <w:r w:rsidR="009365AA">
        <w:rPr>
          <w:sz w:val="20"/>
          <w:szCs w:val="20"/>
        </w:rPr>
        <w:tab/>
      </w:r>
      <w:r w:rsidR="00930C3F">
        <w:rPr>
          <w:sz w:val="20"/>
          <w:szCs w:val="20"/>
        </w:rPr>
        <w:t>none</w:t>
      </w:r>
    </w:p>
    <w:p w:rsidR="00A47606" w:rsidRDefault="00A47606" w:rsidP="00465B18">
      <w:pPr>
        <w:rPr>
          <w:rFonts w:cs="Times New Roman"/>
          <w:sz w:val="20"/>
          <w:szCs w:val="20"/>
        </w:rPr>
      </w:pPr>
    </w:p>
    <w:p w:rsidR="00B52F23" w:rsidRDefault="00B52F23" w:rsidP="00465B18">
      <w:pPr>
        <w:rPr>
          <w:b/>
          <w:sz w:val="20"/>
          <w:szCs w:val="20"/>
          <w:u w:val="single"/>
        </w:rPr>
      </w:pPr>
      <w:r>
        <w:rPr>
          <w:b/>
          <w:sz w:val="20"/>
          <w:szCs w:val="20"/>
          <w:u w:val="single"/>
        </w:rPr>
        <w:t>Other:</w:t>
      </w:r>
    </w:p>
    <w:p w:rsidR="00930C3F" w:rsidRDefault="00930C3F" w:rsidP="00465B18">
      <w:pPr>
        <w:rPr>
          <w:b/>
          <w:sz w:val="20"/>
          <w:szCs w:val="20"/>
          <w:u w:val="single"/>
        </w:rPr>
      </w:pPr>
    </w:p>
    <w:p w:rsidR="00930C3F" w:rsidRDefault="00930C3F" w:rsidP="00465B18">
      <w:pPr>
        <w:rPr>
          <w:sz w:val="20"/>
          <w:szCs w:val="20"/>
        </w:rPr>
      </w:pPr>
      <w:r>
        <w:rPr>
          <w:sz w:val="20"/>
          <w:szCs w:val="20"/>
        </w:rPr>
        <w:t xml:space="preserve">Ms. Bajouwa mentioned that the ZBA public hearing on the Wright use variance application will be on March 21, 2018 at 7:00 pm. </w:t>
      </w:r>
    </w:p>
    <w:p w:rsidR="00930C3F" w:rsidRDefault="00930C3F" w:rsidP="00465B18">
      <w:pPr>
        <w:rPr>
          <w:sz w:val="20"/>
          <w:szCs w:val="20"/>
        </w:rPr>
      </w:pPr>
    </w:p>
    <w:p w:rsidR="00930C3F" w:rsidRPr="00930C3F" w:rsidRDefault="00930C3F" w:rsidP="00465B18">
      <w:pPr>
        <w:rPr>
          <w:sz w:val="20"/>
          <w:szCs w:val="20"/>
        </w:rPr>
      </w:pPr>
      <w:r>
        <w:rPr>
          <w:sz w:val="20"/>
          <w:szCs w:val="20"/>
        </w:rPr>
        <w:t>The NYS Planning Federation has a confere</w:t>
      </w:r>
      <w:r w:rsidR="00C91345">
        <w:rPr>
          <w:sz w:val="20"/>
          <w:szCs w:val="20"/>
        </w:rPr>
        <w:t xml:space="preserve">nce in Lake George in April. Ms. Jordan stated that the Town Board had recently voted to join the Assoc. of Towns which offers training and legal advice to town board members. </w:t>
      </w:r>
      <w:r w:rsidR="007928B7">
        <w:rPr>
          <w:sz w:val="20"/>
          <w:szCs w:val="20"/>
        </w:rPr>
        <w:t xml:space="preserve">Mr. Schwendeman also said that the Capital District Regional Planning holds training opportunities as well and do a good job. </w:t>
      </w:r>
    </w:p>
    <w:p w:rsidR="00CE49AB" w:rsidRDefault="00CE49AB" w:rsidP="00FF0CDB">
      <w:pPr>
        <w:rPr>
          <w:sz w:val="20"/>
          <w:szCs w:val="20"/>
        </w:rPr>
      </w:pPr>
    </w:p>
    <w:p w:rsidR="00622CFF" w:rsidRPr="00E970DD" w:rsidRDefault="00622CFF" w:rsidP="00465B18">
      <w:pPr>
        <w:rPr>
          <w:sz w:val="20"/>
          <w:szCs w:val="20"/>
        </w:rPr>
      </w:pPr>
      <w:r w:rsidRPr="00E970DD">
        <w:rPr>
          <w:sz w:val="20"/>
          <w:szCs w:val="20"/>
        </w:rPr>
        <w:t xml:space="preserve">There being </w:t>
      </w:r>
      <w:r w:rsidR="00D6052F" w:rsidRPr="00E970DD">
        <w:rPr>
          <w:sz w:val="20"/>
          <w:szCs w:val="20"/>
        </w:rPr>
        <w:t>no further business before the B</w:t>
      </w:r>
      <w:r w:rsidR="007928B7">
        <w:rPr>
          <w:sz w:val="20"/>
          <w:szCs w:val="20"/>
        </w:rPr>
        <w:t>oard, Ms</w:t>
      </w:r>
      <w:r w:rsidR="003B214E">
        <w:rPr>
          <w:sz w:val="20"/>
          <w:szCs w:val="20"/>
        </w:rPr>
        <w:t>. Vincent</w:t>
      </w:r>
      <w:r w:rsidRPr="00E970DD">
        <w:rPr>
          <w:sz w:val="20"/>
          <w:szCs w:val="20"/>
        </w:rPr>
        <w:t xml:space="preserve"> moved to adjourn the meeting</w:t>
      </w:r>
      <w:r w:rsidR="00285295">
        <w:rPr>
          <w:sz w:val="20"/>
          <w:szCs w:val="20"/>
        </w:rPr>
        <w:t xml:space="preserve"> at </w:t>
      </w:r>
      <w:r w:rsidR="00C91345">
        <w:rPr>
          <w:sz w:val="20"/>
          <w:szCs w:val="20"/>
        </w:rPr>
        <w:t>7:18</w:t>
      </w:r>
      <w:r w:rsidR="009435C3" w:rsidRPr="00E970DD">
        <w:rPr>
          <w:sz w:val="20"/>
          <w:szCs w:val="20"/>
        </w:rPr>
        <w:t xml:space="preserve"> p.m.</w:t>
      </w:r>
      <w:r w:rsidR="00C814D4">
        <w:rPr>
          <w:sz w:val="20"/>
          <w:szCs w:val="20"/>
        </w:rPr>
        <w:t xml:space="preserve"> -</w:t>
      </w:r>
      <w:r w:rsidR="007928B7">
        <w:rPr>
          <w:sz w:val="20"/>
          <w:szCs w:val="20"/>
        </w:rPr>
        <w:t xml:space="preserve"> seconded by Mr. Schwendeman</w:t>
      </w:r>
      <w:r w:rsidR="00C814D4">
        <w:rPr>
          <w:sz w:val="20"/>
          <w:szCs w:val="20"/>
        </w:rPr>
        <w:t xml:space="preserve"> -</w:t>
      </w:r>
      <w:r w:rsidR="00843390">
        <w:rPr>
          <w:sz w:val="20"/>
          <w:szCs w:val="20"/>
        </w:rPr>
        <w:t xml:space="preserve"> and the motion carried</w:t>
      </w:r>
      <w:r w:rsidR="00DF75D0">
        <w:rPr>
          <w:sz w:val="20"/>
          <w:szCs w:val="20"/>
        </w:rPr>
        <w:t>, 4</w:t>
      </w:r>
      <w:r w:rsidR="00162FA3">
        <w:rPr>
          <w:sz w:val="20"/>
          <w:szCs w:val="20"/>
        </w:rPr>
        <w:t>-0</w:t>
      </w:r>
      <w:r w:rsidRPr="00E970DD">
        <w:rPr>
          <w:sz w:val="20"/>
          <w:szCs w:val="20"/>
        </w:rPr>
        <w:t>.</w:t>
      </w:r>
    </w:p>
    <w:p w:rsidR="00622CFF" w:rsidRDefault="00622CFF" w:rsidP="00465B18">
      <w:pPr>
        <w:rPr>
          <w:sz w:val="20"/>
          <w:szCs w:val="20"/>
        </w:rPr>
      </w:pPr>
    </w:p>
    <w:p w:rsidR="00277CEA" w:rsidRDefault="00277CEA" w:rsidP="00465B18">
      <w:pPr>
        <w:rPr>
          <w:sz w:val="20"/>
          <w:szCs w:val="20"/>
        </w:rPr>
      </w:pPr>
    </w:p>
    <w:p w:rsidR="00C814D4" w:rsidRPr="00E970DD" w:rsidRDefault="00C814D4" w:rsidP="00465B18">
      <w:pPr>
        <w:rPr>
          <w:sz w:val="20"/>
          <w:szCs w:val="20"/>
        </w:rPr>
      </w:pPr>
    </w:p>
    <w:p w:rsidR="00622CFF" w:rsidRPr="00E970DD" w:rsidRDefault="00622CFF" w:rsidP="00465B18">
      <w:pPr>
        <w:rPr>
          <w:sz w:val="20"/>
          <w:szCs w:val="20"/>
        </w:rPr>
      </w:pPr>
      <w:r w:rsidRPr="00E970DD">
        <w:rPr>
          <w:sz w:val="20"/>
          <w:szCs w:val="20"/>
        </w:rPr>
        <w:t>Respectfully submitted,</w:t>
      </w:r>
    </w:p>
    <w:p w:rsidR="00622CFF" w:rsidRDefault="00622CFF" w:rsidP="00465B18">
      <w:pPr>
        <w:rPr>
          <w:sz w:val="20"/>
          <w:szCs w:val="20"/>
        </w:rPr>
      </w:pPr>
    </w:p>
    <w:p w:rsidR="00DD5A96" w:rsidRPr="00E970DD" w:rsidRDefault="00DD5A96" w:rsidP="00465B18">
      <w:pPr>
        <w:rPr>
          <w:sz w:val="20"/>
          <w:szCs w:val="20"/>
        </w:rPr>
      </w:pPr>
    </w:p>
    <w:p w:rsidR="00622CFF" w:rsidRPr="00E970DD" w:rsidRDefault="00622CFF" w:rsidP="00465B18">
      <w:pPr>
        <w:rPr>
          <w:sz w:val="20"/>
          <w:szCs w:val="20"/>
        </w:rPr>
      </w:pPr>
      <w:r w:rsidRPr="00E970DD">
        <w:rPr>
          <w:sz w:val="20"/>
          <w:szCs w:val="20"/>
        </w:rPr>
        <w:t>Kathy Brown</w:t>
      </w:r>
    </w:p>
    <w:p w:rsidR="00622CFF" w:rsidRPr="00E970DD" w:rsidRDefault="00622CFF" w:rsidP="00465B18">
      <w:pPr>
        <w:rPr>
          <w:sz w:val="20"/>
          <w:szCs w:val="20"/>
        </w:rPr>
      </w:pPr>
      <w:r w:rsidRPr="00E970DD">
        <w:rPr>
          <w:sz w:val="20"/>
          <w:szCs w:val="20"/>
        </w:rPr>
        <w:t>Planning Board Secretary</w:t>
      </w:r>
    </w:p>
    <w:sectPr w:rsidR="00622CFF" w:rsidRPr="00E970DD" w:rsidSect="00735DB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18" w:rsidRDefault="00033818" w:rsidP="00D2675A">
      <w:r>
        <w:separator/>
      </w:r>
    </w:p>
  </w:endnote>
  <w:endnote w:type="continuationSeparator" w:id="0">
    <w:p w:rsidR="00033818" w:rsidRDefault="00033818" w:rsidP="00D2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A" w:rsidRDefault="00D26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A" w:rsidRDefault="00D26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A" w:rsidRDefault="00D26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18" w:rsidRDefault="00033818" w:rsidP="00D2675A">
      <w:r>
        <w:separator/>
      </w:r>
    </w:p>
  </w:footnote>
  <w:footnote w:type="continuationSeparator" w:id="0">
    <w:p w:rsidR="00033818" w:rsidRDefault="00033818" w:rsidP="00D26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A" w:rsidRDefault="00D26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A" w:rsidRDefault="00D26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A" w:rsidRDefault="00D26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0F87"/>
    <w:multiLevelType w:val="hybridMultilevel"/>
    <w:tmpl w:val="AED8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73E82"/>
    <w:multiLevelType w:val="hybridMultilevel"/>
    <w:tmpl w:val="43243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94BD0"/>
    <w:multiLevelType w:val="hybridMultilevel"/>
    <w:tmpl w:val="8FE604E6"/>
    <w:lvl w:ilvl="0" w:tplc="0298DB6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18"/>
    <w:rsid w:val="00013678"/>
    <w:rsid w:val="00015D24"/>
    <w:rsid w:val="00017214"/>
    <w:rsid w:val="000173D0"/>
    <w:rsid w:val="00024883"/>
    <w:rsid w:val="0003013C"/>
    <w:rsid w:val="000326D7"/>
    <w:rsid w:val="00033818"/>
    <w:rsid w:val="00033973"/>
    <w:rsid w:val="00046BF8"/>
    <w:rsid w:val="00051902"/>
    <w:rsid w:val="0005501D"/>
    <w:rsid w:val="000568C9"/>
    <w:rsid w:val="00056F79"/>
    <w:rsid w:val="00061821"/>
    <w:rsid w:val="000713D2"/>
    <w:rsid w:val="00076E8F"/>
    <w:rsid w:val="0008157B"/>
    <w:rsid w:val="00085A28"/>
    <w:rsid w:val="00090298"/>
    <w:rsid w:val="000913D4"/>
    <w:rsid w:val="000920AD"/>
    <w:rsid w:val="000A32C6"/>
    <w:rsid w:val="000A558F"/>
    <w:rsid w:val="000A645C"/>
    <w:rsid w:val="000A6CEC"/>
    <w:rsid w:val="000B37FA"/>
    <w:rsid w:val="000B5F04"/>
    <w:rsid w:val="000B6800"/>
    <w:rsid w:val="000D3366"/>
    <w:rsid w:val="000D4741"/>
    <w:rsid w:val="000D7C3B"/>
    <w:rsid w:val="000E13B4"/>
    <w:rsid w:val="000E5249"/>
    <w:rsid w:val="000E684C"/>
    <w:rsid w:val="000F06C8"/>
    <w:rsid w:val="000F40CA"/>
    <w:rsid w:val="000F5560"/>
    <w:rsid w:val="000F69BA"/>
    <w:rsid w:val="001014CF"/>
    <w:rsid w:val="0010337B"/>
    <w:rsid w:val="001053B2"/>
    <w:rsid w:val="00106459"/>
    <w:rsid w:val="00106920"/>
    <w:rsid w:val="001110F1"/>
    <w:rsid w:val="00111B18"/>
    <w:rsid w:val="0011252F"/>
    <w:rsid w:val="00134B7A"/>
    <w:rsid w:val="00143259"/>
    <w:rsid w:val="00145A6D"/>
    <w:rsid w:val="001469EA"/>
    <w:rsid w:val="0015602A"/>
    <w:rsid w:val="00156DCD"/>
    <w:rsid w:val="00162FA3"/>
    <w:rsid w:val="00163AD6"/>
    <w:rsid w:val="00164D79"/>
    <w:rsid w:val="00165EB7"/>
    <w:rsid w:val="00181650"/>
    <w:rsid w:val="0018198C"/>
    <w:rsid w:val="001826AB"/>
    <w:rsid w:val="00183A33"/>
    <w:rsid w:val="00184777"/>
    <w:rsid w:val="00197DA3"/>
    <w:rsid w:val="001A0A64"/>
    <w:rsid w:val="001A1759"/>
    <w:rsid w:val="001A24A2"/>
    <w:rsid w:val="001A7BD5"/>
    <w:rsid w:val="001B075B"/>
    <w:rsid w:val="001B39C3"/>
    <w:rsid w:val="001B5D05"/>
    <w:rsid w:val="001B71FC"/>
    <w:rsid w:val="001C66B6"/>
    <w:rsid w:val="001D21A6"/>
    <w:rsid w:val="001D4021"/>
    <w:rsid w:val="001D4979"/>
    <w:rsid w:val="001D7221"/>
    <w:rsid w:val="001E3749"/>
    <w:rsid w:val="001E4C0F"/>
    <w:rsid w:val="001E7C3E"/>
    <w:rsid w:val="001F1A5B"/>
    <w:rsid w:val="001F3E89"/>
    <w:rsid w:val="00200B9D"/>
    <w:rsid w:val="00201F05"/>
    <w:rsid w:val="002024CA"/>
    <w:rsid w:val="0021158F"/>
    <w:rsid w:val="00214EE8"/>
    <w:rsid w:val="00225D47"/>
    <w:rsid w:val="00225FBA"/>
    <w:rsid w:val="00230D6E"/>
    <w:rsid w:val="0023641C"/>
    <w:rsid w:val="00240E6C"/>
    <w:rsid w:val="00241E9C"/>
    <w:rsid w:val="00243DDE"/>
    <w:rsid w:val="00247BC8"/>
    <w:rsid w:val="00251326"/>
    <w:rsid w:val="00251FAF"/>
    <w:rsid w:val="00255C3B"/>
    <w:rsid w:val="00256874"/>
    <w:rsid w:val="0027607F"/>
    <w:rsid w:val="00277CEA"/>
    <w:rsid w:val="002803B8"/>
    <w:rsid w:val="002803F9"/>
    <w:rsid w:val="002809ED"/>
    <w:rsid w:val="00283070"/>
    <w:rsid w:val="00285295"/>
    <w:rsid w:val="00293B92"/>
    <w:rsid w:val="002A2B30"/>
    <w:rsid w:val="002B0377"/>
    <w:rsid w:val="002B06D0"/>
    <w:rsid w:val="002B17B2"/>
    <w:rsid w:val="002C3F90"/>
    <w:rsid w:val="002C46AF"/>
    <w:rsid w:val="002C4D42"/>
    <w:rsid w:val="002C582A"/>
    <w:rsid w:val="002C5B9C"/>
    <w:rsid w:val="002C7498"/>
    <w:rsid w:val="002C7B8E"/>
    <w:rsid w:val="002D646D"/>
    <w:rsid w:val="002E063B"/>
    <w:rsid w:val="002F07F7"/>
    <w:rsid w:val="002F4CD6"/>
    <w:rsid w:val="002F5C4E"/>
    <w:rsid w:val="00302341"/>
    <w:rsid w:val="00302820"/>
    <w:rsid w:val="00302A71"/>
    <w:rsid w:val="00303950"/>
    <w:rsid w:val="00305BA3"/>
    <w:rsid w:val="003066FE"/>
    <w:rsid w:val="00306F41"/>
    <w:rsid w:val="0030734F"/>
    <w:rsid w:val="00313880"/>
    <w:rsid w:val="00313CDC"/>
    <w:rsid w:val="003143DD"/>
    <w:rsid w:val="0031615D"/>
    <w:rsid w:val="00320460"/>
    <w:rsid w:val="00321420"/>
    <w:rsid w:val="0032229C"/>
    <w:rsid w:val="00322E53"/>
    <w:rsid w:val="00330671"/>
    <w:rsid w:val="00331065"/>
    <w:rsid w:val="00332B55"/>
    <w:rsid w:val="00332B5A"/>
    <w:rsid w:val="0033749B"/>
    <w:rsid w:val="00340504"/>
    <w:rsid w:val="00351873"/>
    <w:rsid w:val="00363A63"/>
    <w:rsid w:val="003725A6"/>
    <w:rsid w:val="003756A7"/>
    <w:rsid w:val="00377CC0"/>
    <w:rsid w:val="00381207"/>
    <w:rsid w:val="003872C7"/>
    <w:rsid w:val="00393131"/>
    <w:rsid w:val="003A1DD9"/>
    <w:rsid w:val="003A22A9"/>
    <w:rsid w:val="003A41C1"/>
    <w:rsid w:val="003B0825"/>
    <w:rsid w:val="003B214E"/>
    <w:rsid w:val="003B4AAE"/>
    <w:rsid w:val="003B4DDD"/>
    <w:rsid w:val="003D1F7F"/>
    <w:rsid w:val="003D42C1"/>
    <w:rsid w:val="003E2C36"/>
    <w:rsid w:val="003E5A33"/>
    <w:rsid w:val="003E67E5"/>
    <w:rsid w:val="003F1B7D"/>
    <w:rsid w:val="003F4B62"/>
    <w:rsid w:val="003F689F"/>
    <w:rsid w:val="00403012"/>
    <w:rsid w:val="00403123"/>
    <w:rsid w:val="004045F0"/>
    <w:rsid w:val="0040765B"/>
    <w:rsid w:val="004100A4"/>
    <w:rsid w:val="00415914"/>
    <w:rsid w:val="004179AC"/>
    <w:rsid w:val="004202CC"/>
    <w:rsid w:val="00420A9E"/>
    <w:rsid w:val="00425CD6"/>
    <w:rsid w:val="004262CF"/>
    <w:rsid w:val="00430CF2"/>
    <w:rsid w:val="00436D77"/>
    <w:rsid w:val="00441B03"/>
    <w:rsid w:val="004440C2"/>
    <w:rsid w:val="00446655"/>
    <w:rsid w:val="004473FB"/>
    <w:rsid w:val="00454285"/>
    <w:rsid w:val="00455B5F"/>
    <w:rsid w:val="0046251E"/>
    <w:rsid w:val="00465B18"/>
    <w:rsid w:val="00476047"/>
    <w:rsid w:val="00476D01"/>
    <w:rsid w:val="00477235"/>
    <w:rsid w:val="00481E9D"/>
    <w:rsid w:val="00490371"/>
    <w:rsid w:val="00490ACA"/>
    <w:rsid w:val="0049458A"/>
    <w:rsid w:val="00496101"/>
    <w:rsid w:val="004A17BF"/>
    <w:rsid w:val="004B1B5C"/>
    <w:rsid w:val="004C0E20"/>
    <w:rsid w:val="004C437A"/>
    <w:rsid w:val="004D050A"/>
    <w:rsid w:val="004D0F7B"/>
    <w:rsid w:val="004D14BE"/>
    <w:rsid w:val="004D18FD"/>
    <w:rsid w:val="004D5E06"/>
    <w:rsid w:val="004D755C"/>
    <w:rsid w:val="004E333A"/>
    <w:rsid w:val="004E6728"/>
    <w:rsid w:val="004F0A7D"/>
    <w:rsid w:val="004F3B48"/>
    <w:rsid w:val="004F4819"/>
    <w:rsid w:val="004F4FED"/>
    <w:rsid w:val="004F5C47"/>
    <w:rsid w:val="00500D90"/>
    <w:rsid w:val="00501D05"/>
    <w:rsid w:val="005045F3"/>
    <w:rsid w:val="00505DA0"/>
    <w:rsid w:val="00505FDF"/>
    <w:rsid w:val="0051206C"/>
    <w:rsid w:val="0051217F"/>
    <w:rsid w:val="00520777"/>
    <w:rsid w:val="00520CD7"/>
    <w:rsid w:val="005211B9"/>
    <w:rsid w:val="00521371"/>
    <w:rsid w:val="005217F9"/>
    <w:rsid w:val="0052471C"/>
    <w:rsid w:val="00525DB7"/>
    <w:rsid w:val="0052700F"/>
    <w:rsid w:val="00551ED7"/>
    <w:rsid w:val="0055345D"/>
    <w:rsid w:val="0055691E"/>
    <w:rsid w:val="00561859"/>
    <w:rsid w:val="00561CD9"/>
    <w:rsid w:val="00561D73"/>
    <w:rsid w:val="005643E7"/>
    <w:rsid w:val="005717C5"/>
    <w:rsid w:val="0057339F"/>
    <w:rsid w:val="00573E8F"/>
    <w:rsid w:val="00574061"/>
    <w:rsid w:val="005755D5"/>
    <w:rsid w:val="0057674D"/>
    <w:rsid w:val="00580EB3"/>
    <w:rsid w:val="00587186"/>
    <w:rsid w:val="00590E42"/>
    <w:rsid w:val="005914E8"/>
    <w:rsid w:val="005926B1"/>
    <w:rsid w:val="0059438A"/>
    <w:rsid w:val="00596246"/>
    <w:rsid w:val="00596619"/>
    <w:rsid w:val="00596981"/>
    <w:rsid w:val="005A25A6"/>
    <w:rsid w:val="005A2C9A"/>
    <w:rsid w:val="005A6E4A"/>
    <w:rsid w:val="005B207E"/>
    <w:rsid w:val="005B2486"/>
    <w:rsid w:val="005B48CA"/>
    <w:rsid w:val="005B728B"/>
    <w:rsid w:val="005C313B"/>
    <w:rsid w:val="005C51BA"/>
    <w:rsid w:val="005D2B36"/>
    <w:rsid w:val="005E2BA7"/>
    <w:rsid w:val="005E4CE2"/>
    <w:rsid w:val="005E51C8"/>
    <w:rsid w:val="005E622A"/>
    <w:rsid w:val="005E7830"/>
    <w:rsid w:val="005F2843"/>
    <w:rsid w:val="005F50F5"/>
    <w:rsid w:val="005F6092"/>
    <w:rsid w:val="00611CD2"/>
    <w:rsid w:val="00616CCF"/>
    <w:rsid w:val="006209B9"/>
    <w:rsid w:val="00622CFF"/>
    <w:rsid w:val="00626840"/>
    <w:rsid w:val="006366D8"/>
    <w:rsid w:val="006371DF"/>
    <w:rsid w:val="00640327"/>
    <w:rsid w:val="00642A63"/>
    <w:rsid w:val="00643D01"/>
    <w:rsid w:val="00644219"/>
    <w:rsid w:val="00653927"/>
    <w:rsid w:val="00656140"/>
    <w:rsid w:val="00656820"/>
    <w:rsid w:val="00662C19"/>
    <w:rsid w:val="00666B67"/>
    <w:rsid w:val="006743BA"/>
    <w:rsid w:val="00684067"/>
    <w:rsid w:val="0068455F"/>
    <w:rsid w:val="00685448"/>
    <w:rsid w:val="00690817"/>
    <w:rsid w:val="00691833"/>
    <w:rsid w:val="006967F4"/>
    <w:rsid w:val="006A1626"/>
    <w:rsid w:val="006A4856"/>
    <w:rsid w:val="006A596F"/>
    <w:rsid w:val="006B1D67"/>
    <w:rsid w:val="006C226F"/>
    <w:rsid w:val="006C3ABD"/>
    <w:rsid w:val="006C6ECE"/>
    <w:rsid w:val="006D0060"/>
    <w:rsid w:val="006D0BA9"/>
    <w:rsid w:val="006D21E8"/>
    <w:rsid w:val="006D717F"/>
    <w:rsid w:val="006E1521"/>
    <w:rsid w:val="006E1EF6"/>
    <w:rsid w:val="006E2161"/>
    <w:rsid w:val="006E26E8"/>
    <w:rsid w:val="006E291D"/>
    <w:rsid w:val="006E7BA6"/>
    <w:rsid w:val="006F4C3F"/>
    <w:rsid w:val="0070147E"/>
    <w:rsid w:val="0070239E"/>
    <w:rsid w:val="00702AC9"/>
    <w:rsid w:val="00706F62"/>
    <w:rsid w:val="007132E5"/>
    <w:rsid w:val="0071450E"/>
    <w:rsid w:val="00714998"/>
    <w:rsid w:val="0072149E"/>
    <w:rsid w:val="007267B3"/>
    <w:rsid w:val="00726E69"/>
    <w:rsid w:val="00734566"/>
    <w:rsid w:val="00734C93"/>
    <w:rsid w:val="00734E8B"/>
    <w:rsid w:val="00735DBE"/>
    <w:rsid w:val="0074091D"/>
    <w:rsid w:val="00744586"/>
    <w:rsid w:val="00751AE5"/>
    <w:rsid w:val="00753D63"/>
    <w:rsid w:val="0075459A"/>
    <w:rsid w:val="00757431"/>
    <w:rsid w:val="007623F0"/>
    <w:rsid w:val="00762569"/>
    <w:rsid w:val="00775788"/>
    <w:rsid w:val="00780BF8"/>
    <w:rsid w:val="0078184E"/>
    <w:rsid w:val="00784629"/>
    <w:rsid w:val="00785154"/>
    <w:rsid w:val="00785559"/>
    <w:rsid w:val="007859A2"/>
    <w:rsid w:val="00787A76"/>
    <w:rsid w:val="007928B7"/>
    <w:rsid w:val="0079559C"/>
    <w:rsid w:val="007A0482"/>
    <w:rsid w:val="007A07B0"/>
    <w:rsid w:val="007A5A34"/>
    <w:rsid w:val="007A6E45"/>
    <w:rsid w:val="007B3BFC"/>
    <w:rsid w:val="007B54AC"/>
    <w:rsid w:val="007C048F"/>
    <w:rsid w:val="007C0491"/>
    <w:rsid w:val="007D0D5C"/>
    <w:rsid w:val="007D14C2"/>
    <w:rsid w:val="007E2C18"/>
    <w:rsid w:val="007E32BC"/>
    <w:rsid w:val="007E3438"/>
    <w:rsid w:val="007E3A08"/>
    <w:rsid w:val="007E6B6C"/>
    <w:rsid w:val="007E6C13"/>
    <w:rsid w:val="007F2D12"/>
    <w:rsid w:val="007F3C7D"/>
    <w:rsid w:val="0080192D"/>
    <w:rsid w:val="00802523"/>
    <w:rsid w:val="00810769"/>
    <w:rsid w:val="008123CF"/>
    <w:rsid w:val="00813C24"/>
    <w:rsid w:val="00814149"/>
    <w:rsid w:val="00820B30"/>
    <w:rsid w:val="00824E30"/>
    <w:rsid w:val="00827425"/>
    <w:rsid w:val="00833F6D"/>
    <w:rsid w:val="008340F3"/>
    <w:rsid w:val="00834686"/>
    <w:rsid w:val="00843390"/>
    <w:rsid w:val="00843F58"/>
    <w:rsid w:val="008509C3"/>
    <w:rsid w:val="00850CC9"/>
    <w:rsid w:val="00850E6A"/>
    <w:rsid w:val="00852526"/>
    <w:rsid w:val="00852DD9"/>
    <w:rsid w:val="00861185"/>
    <w:rsid w:val="00870AF3"/>
    <w:rsid w:val="008812BE"/>
    <w:rsid w:val="0088600C"/>
    <w:rsid w:val="0089199A"/>
    <w:rsid w:val="00895177"/>
    <w:rsid w:val="0089568F"/>
    <w:rsid w:val="008A5E9C"/>
    <w:rsid w:val="008B0D4B"/>
    <w:rsid w:val="008B2FB0"/>
    <w:rsid w:val="008B78E5"/>
    <w:rsid w:val="008C2044"/>
    <w:rsid w:val="008C6016"/>
    <w:rsid w:val="008C7238"/>
    <w:rsid w:val="008D77B4"/>
    <w:rsid w:val="008E659D"/>
    <w:rsid w:val="008F1BBF"/>
    <w:rsid w:val="008F3F99"/>
    <w:rsid w:val="008F534C"/>
    <w:rsid w:val="008F540A"/>
    <w:rsid w:val="008F66EE"/>
    <w:rsid w:val="00900B4E"/>
    <w:rsid w:val="00901196"/>
    <w:rsid w:val="00903404"/>
    <w:rsid w:val="009064B1"/>
    <w:rsid w:val="00914D4F"/>
    <w:rsid w:val="0091515A"/>
    <w:rsid w:val="0091573E"/>
    <w:rsid w:val="009223B4"/>
    <w:rsid w:val="00925436"/>
    <w:rsid w:val="009258A6"/>
    <w:rsid w:val="00930C3F"/>
    <w:rsid w:val="00933FC3"/>
    <w:rsid w:val="009365AA"/>
    <w:rsid w:val="009422D3"/>
    <w:rsid w:val="009435C3"/>
    <w:rsid w:val="00946EFE"/>
    <w:rsid w:val="00954440"/>
    <w:rsid w:val="0095452F"/>
    <w:rsid w:val="00956ACB"/>
    <w:rsid w:val="009612B0"/>
    <w:rsid w:val="00962CFE"/>
    <w:rsid w:val="009633CF"/>
    <w:rsid w:val="0096377C"/>
    <w:rsid w:val="00964EA7"/>
    <w:rsid w:val="00966986"/>
    <w:rsid w:val="00970A56"/>
    <w:rsid w:val="00970EE0"/>
    <w:rsid w:val="00973233"/>
    <w:rsid w:val="009906A3"/>
    <w:rsid w:val="00991673"/>
    <w:rsid w:val="00996C86"/>
    <w:rsid w:val="009A1878"/>
    <w:rsid w:val="009A21AB"/>
    <w:rsid w:val="009A7660"/>
    <w:rsid w:val="009A7771"/>
    <w:rsid w:val="009B03D7"/>
    <w:rsid w:val="009B20A9"/>
    <w:rsid w:val="009B37BF"/>
    <w:rsid w:val="009B6586"/>
    <w:rsid w:val="009C5A63"/>
    <w:rsid w:val="009C6AA8"/>
    <w:rsid w:val="009E511A"/>
    <w:rsid w:val="009F4278"/>
    <w:rsid w:val="00A00106"/>
    <w:rsid w:val="00A01F87"/>
    <w:rsid w:val="00A06117"/>
    <w:rsid w:val="00A1404C"/>
    <w:rsid w:val="00A14D5A"/>
    <w:rsid w:val="00A2665C"/>
    <w:rsid w:val="00A32ACC"/>
    <w:rsid w:val="00A347B6"/>
    <w:rsid w:val="00A4257B"/>
    <w:rsid w:val="00A42B6E"/>
    <w:rsid w:val="00A433BA"/>
    <w:rsid w:val="00A4628D"/>
    <w:rsid w:val="00A46DF7"/>
    <w:rsid w:val="00A47606"/>
    <w:rsid w:val="00A5110B"/>
    <w:rsid w:val="00A533D4"/>
    <w:rsid w:val="00A5399F"/>
    <w:rsid w:val="00A5617B"/>
    <w:rsid w:val="00A63264"/>
    <w:rsid w:val="00A672BE"/>
    <w:rsid w:val="00A82007"/>
    <w:rsid w:val="00A95D8A"/>
    <w:rsid w:val="00AB6E23"/>
    <w:rsid w:val="00AB7DCB"/>
    <w:rsid w:val="00AC10BC"/>
    <w:rsid w:val="00AC10E4"/>
    <w:rsid w:val="00AC6ACB"/>
    <w:rsid w:val="00AC7648"/>
    <w:rsid w:val="00AE045D"/>
    <w:rsid w:val="00AE144E"/>
    <w:rsid w:val="00AE406A"/>
    <w:rsid w:val="00AE48C9"/>
    <w:rsid w:val="00AE7DD1"/>
    <w:rsid w:val="00B0198C"/>
    <w:rsid w:val="00B03141"/>
    <w:rsid w:val="00B06350"/>
    <w:rsid w:val="00B07787"/>
    <w:rsid w:val="00B07E68"/>
    <w:rsid w:val="00B1181C"/>
    <w:rsid w:val="00B11A54"/>
    <w:rsid w:val="00B1464D"/>
    <w:rsid w:val="00B25236"/>
    <w:rsid w:val="00B44E92"/>
    <w:rsid w:val="00B454DB"/>
    <w:rsid w:val="00B473FF"/>
    <w:rsid w:val="00B52F23"/>
    <w:rsid w:val="00B607E5"/>
    <w:rsid w:val="00B6317D"/>
    <w:rsid w:val="00B63692"/>
    <w:rsid w:val="00B64DBE"/>
    <w:rsid w:val="00B66C92"/>
    <w:rsid w:val="00B741C1"/>
    <w:rsid w:val="00B74749"/>
    <w:rsid w:val="00B758BE"/>
    <w:rsid w:val="00B827BE"/>
    <w:rsid w:val="00B90289"/>
    <w:rsid w:val="00B92C75"/>
    <w:rsid w:val="00B952EF"/>
    <w:rsid w:val="00B9620D"/>
    <w:rsid w:val="00B975D7"/>
    <w:rsid w:val="00BA06E9"/>
    <w:rsid w:val="00BA172F"/>
    <w:rsid w:val="00BA307E"/>
    <w:rsid w:val="00BA3489"/>
    <w:rsid w:val="00BA759A"/>
    <w:rsid w:val="00BB0297"/>
    <w:rsid w:val="00BB2C8C"/>
    <w:rsid w:val="00BB3E52"/>
    <w:rsid w:val="00BB68CA"/>
    <w:rsid w:val="00BC3477"/>
    <w:rsid w:val="00BD2DCF"/>
    <w:rsid w:val="00BD5416"/>
    <w:rsid w:val="00BD5710"/>
    <w:rsid w:val="00BE199F"/>
    <w:rsid w:val="00BE6ACE"/>
    <w:rsid w:val="00BE7036"/>
    <w:rsid w:val="00BF0CF2"/>
    <w:rsid w:val="00BF5C25"/>
    <w:rsid w:val="00C030A0"/>
    <w:rsid w:val="00C04B7E"/>
    <w:rsid w:val="00C04DF1"/>
    <w:rsid w:val="00C05ADB"/>
    <w:rsid w:val="00C22DD8"/>
    <w:rsid w:val="00C2348F"/>
    <w:rsid w:val="00C2368A"/>
    <w:rsid w:val="00C257CE"/>
    <w:rsid w:val="00C30514"/>
    <w:rsid w:val="00C3160E"/>
    <w:rsid w:val="00C3243F"/>
    <w:rsid w:val="00C3329F"/>
    <w:rsid w:val="00C40E4E"/>
    <w:rsid w:val="00C410EA"/>
    <w:rsid w:val="00C42C66"/>
    <w:rsid w:val="00C44A91"/>
    <w:rsid w:val="00C45E9D"/>
    <w:rsid w:val="00C473B7"/>
    <w:rsid w:val="00C52D3E"/>
    <w:rsid w:val="00C54086"/>
    <w:rsid w:val="00C6092C"/>
    <w:rsid w:val="00C618D4"/>
    <w:rsid w:val="00C6307F"/>
    <w:rsid w:val="00C67271"/>
    <w:rsid w:val="00C715BF"/>
    <w:rsid w:val="00C73BBE"/>
    <w:rsid w:val="00C80382"/>
    <w:rsid w:val="00C814D4"/>
    <w:rsid w:val="00C82DF7"/>
    <w:rsid w:val="00C91345"/>
    <w:rsid w:val="00C92CA6"/>
    <w:rsid w:val="00C93871"/>
    <w:rsid w:val="00C97BC1"/>
    <w:rsid w:val="00CA1C9A"/>
    <w:rsid w:val="00CA3BA9"/>
    <w:rsid w:val="00CA4D90"/>
    <w:rsid w:val="00CA78B6"/>
    <w:rsid w:val="00CB2FDB"/>
    <w:rsid w:val="00CB388D"/>
    <w:rsid w:val="00CB59FB"/>
    <w:rsid w:val="00CB5B8F"/>
    <w:rsid w:val="00CB6474"/>
    <w:rsid w:val="00CB796A"/>
    <w:rsid w:val="00CC4BAA"/>
    <w:rsid w:val="00CC61D2"/>
    <w:rsid w:val="00CC62E2"/>
    <w:rsid w:val="00CD12E4"/>
    <w:rsid w:val="00CD24F2"/>
    <w:rsid w:val="00CD43B5"/>
    <w:rsid w:val="00CD4E5E"/>
    <w:rsid w:val="00CD5056"/>
    <w:rsid w:val="00CD6FF4"/>
    <w:rsid w:val="00CD7759"/>
    <w:rsid w:val="00CE089B"/>
    <w:rsid w:val="00CE49AB"/>
    <w:rsid w:val="00CE5097"/>
    <w:rsid w:val="00CE592C"/>
    <w:rsid w:val="00CF1EE1"/>
    <w:rsid w:val="00CF4F25"/>
    <w:rsid w:val="00D00465"/>
    <w:rsid w:val="00D065F7"/>
    <w:rsid w:val="00D16712"/>
    <w:rsid w:val="00D20B0A"/>
    <w:rsid w:val="00D24378"/>
    <w:rsid w:val="00D2675A"/>
    <w:rsid w:val="00D309D6"/>
    <w:rsid w:val="00D30B0C"/>
    <w:rsid w:val="00D43012"/>
    <w:rsid w:val="00D4406D"/>
    <w:rsid w:val="00D4739D"/>
    <w:rsid w:val="00D57B5D"/>
    <w:rsid w:val="00D6052F"/>
    <w:rsid w:val="00D62194"/>
    <w:rsid w:val="00D62804"/>
    <w:rsid w:val="00D62B4B"/>
    <w:rsid w:val="00D66A11"/>
    <w:rsid w:val="00D732FE"/>
    <w:rsid w:val="00D73B06"/>
    <w:rsid w:val="00D758E0"/>
    <w:rsid w:val="00D96703"/>
    <w:rsid w:val="00DA6E35"/>
    <w:rsid w:val="00DB0639"/>
    <w:rsid w:val="00DB4605"/>
    <w:rsid w:val="00DB5B16"/>
    <w:rsid w:val="00DB671B"/>
    <w:rsid w:val="00DC231D"/>
    <w:rsid w:val="00DC27F5"/>
    <w:rsid w:val="00DC3C08"/>
    <w:rsid w:val="00DC40C8"/>
    <w:rsid w:val="00DC523A"/>
    <w:rsid w:val="00DC5281"/>
    <w:rsid w:val="00DC5438"/>
    <w:rsid w:val="00DD3142"/>
    <w:rsid w:val="00DD4315"/>
    <w:rsid w:val="00DD46B9"/>
    <w:rsid w:val="00DD5A96"/>
    <w:rsid w:val="00DE1AC4"/>
    <w:rsid w:val="00DE515C"/>
    <w:rsid w:val="00DE6853"/>
    <w:rsid w:val="00DF0FBC"/>
    <w:rsid w:val="00DF2A5E"/>
    <w:rsid w:val="00DF5B74"/>
    <w:rsid w:val="00DF5BEE"/>
    <w:rsid w:val="00DF75D0"/>
    <w:rsid w:val="00DF765B"/>
    <w:rsid w:val="00E0757E"/>
    <w:rsid w:val="00E12238"/>
    <w:rsid w:val="00E15FC1"/>
    <w:rsid w:val="00E16390"/>
    <w:rsid w:val="00E20198"/>
    <w:rsid w:val="00E30A1D"/>
    <w:rsid w:val="00E31009"/>
    <w:rsid w:val="00E37BBF"/>
    <w:rsid w:val="00E43D61"/>
    <w:rsid w:val="00E50ABF"/>
    <w:rsid w:val="00E50E09"/>
    <w:rsid w:val="00E52401"/>
    <w:rsid w:val="00E55870"/>
    <w:rsid w:val="00E5739B"/>
    <w:rsid w:val="00E67CB0"/>
    <w:rsid w:val="00E705BB"/>
    <w:rsid w:val="00E741E7"/>
    <w:rsid w:val="00E765C6"/>
    <w:rsid w:val="00E80933"/>
    <w:rsid w:val="00E81412"/>
    <w:rsid w:val="00E850A8"/>
    <w:rsid w:val="00E86A84"/>
    <w:rsid w:val="00E912C3"/>
    <w:rsid w:val="00E93704"/>
    <w:rsid w:val="00E94B99"/>
    <w:rsid w:val="00E957EA"/>
    <w:rsid w:val="00E970DD"/>
    <w:rsid w:val="00EA04E3"/>
    <w:rsid w:val="00EB458E"/>
    <w:rsid w:val="00EB75C8"/>
    <w:rsid w:val="00EB7836"/>
    <w:rsid w:val="00EC09A7"/>
    <w:rsid w:val="00EC2C3F"/>
    <w:rsid w:val="00EC397C"/>
    <w:rsid w:val="00EC619D"/>
    <w:rsid w:val="00EC73EE"/>
    <w:rsid w:val="00ED276B"/>
    <w:rsid w:val="00ED5F1D"/>
    <w:rsid w:val="00EE298D"/>
    <w:rsid w:val="00EE39F0"/>
    <w:rsid w:val="00EE4F45"/>
    <w:rsid w:val="00EF25E1"/>
    <w:rsid w:val="00F03298"/>
    <w:rsid w:val="00F06F5D"/>
    <w:rsid w:val="00F070FE"/>
    <w:rsid w:val="00F1231A"/>
    <w:rsid w:val="00F13FD9"/>
    <w:rsid w:val="00F14E90"/>
    <w:rsid w:val="00F155CC"/>
    <w:rsid w:val="00F2025B"/>
    <w:rsid w:val="00F254E1"/>
    <w:rsid w:val="00F27A62"/>
    <w:rsid w:val="00F3017A"/>
    <w:rsid w:val="00F346EE"/>
    <w:rsid w:val="00F4114C"/>
    <w:rsid w:val="00F459ED"/>
    <w:rsid w:val="00F469D2"/>
    <w:rsid w:val="00F47B4A"/>
    <w:rsid w:val="00F64E86"/>
    <w:rsid w:val="00F705D1"/>
    <w:rsid w:val="00F71ABE"/>
    <w:rsid w:val="00F7634C"/>
    <w:rsid w:val="00F8395C"/>
    <w:rsid w:val="00F847CE"/>
    <w:rsid w:val="00F86F93"/>
    <w:rsid w:val="00F878C4"/>
    <w:rsid w:val="00F91DC9"/>
    <w:rsid w:val="00F9463D"/>
    <w:rsid w:val="00FA1227"/>
    <w:rsid w:val="00FA2FDA"/>
    <w:rsid w:val="00FA4656"/>
    <w:rsid w:val="00FA72D2"/>
    <w:rsid w:val="00FB0C18"/>
    <w:rsid w:val="00FB198F"/>
    <w:rsid w:val="00FB1F5D"/>
    <w:rsid w:val="00FB39D9"/>
    <w:rsid w:val="00FC72AF"/>
    <w:rsid w:val="00FD3E49"/>
    <w:rsid w:val="00FD5806"/>
    <w:rsid w:val="00FD763C"/>
    <w:rsid w:val="00FE3306"/>
    <w:rsid w:val="00FE659D"/>
    <w:rsid w:val="00FF0CDB"/>
    <w:rsid w:val="00FF3AD5"/>
    <w:rsid w:val="00FF3FEA"/>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1D"/>
    <w:pPr>
      <w:ind w:left="720"/>
      <w:contextualSpacing/>
    </w:pPr>
  </w:style>
  <w:style w:type="paragraph" w:styleId="Header">
    <w:name w:val="header"/>
    <w:basedOn w:val="Normal"/>
    <w:link w:val="HeaderChar"/>
    <w:uiPriority w:val="99"/>
    <w:semiHidden/>
    <w:unhideWhenUsed/>
    <w:rsid w:val="00D2675A"/>
    <w:pPr>
      <w:tabs>
        <w:tab w:val="center" w:pos="4680"/>
        <w:tab w:val="right" w:pos="9360"/>
      </w:tabs>
    </w:pPr>
  </w:style>
  <w:style w:type="character" w:customStyle="1" w:styleId="HeaderChar">
    <w:name w:val="Header Char"/>
    <w:basedOn w:val="DefaultParagraphFont"/>
    <w:link w:val="Header"/>
    <w:uiPriority w:val="99"/>
    <w:semiHidden/>
    <w:rsid w:val="00D2675A"/>
  </w:style>
  <w:style w:type="paragraph" w:styleId="Footer">
    <w:name w:val="footer"/>
    <w:basedOn w:val="Normal"/>
    <w:link w:val="FooterChar"/>
    <w:uiPriority w:val="99"/>
    <w:semiHidden/>
    <w:unhideWhenUsed/>
    <w:rsid w:val="00D2675A"/>
    <w:pPr>
      <w:tabs>
        <w:tab w:val="center" w:pos="4680"/>
        <w:tab w:val="right" w:pos="9360"/>
      </w:tabs>
    </w:pPr>
  </w:style>
  <w:style w:type="character" w:customStyle="1" w:styleId="FooterChar">
    <w:name w:val="Footer Char"/>
    <w:basedOn w:val="DefaultParagraphFont"/>
    <w:link w:val="Footer"/>
    <w:uiPriority w:val="99"/>
    <w:semiHidden/>
    <w:rsid w:val="00D2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1D"/>
    <w:pPr>
      <w:ind w:left="720"/>
      <w:contextualSpacing/>
    </w:pPr>
  </w:style>
  <w:style w:type="paragraph" w:styleId="Header">
    <w:name w:val="header"/>
    <w:basedOn w:val="Normal"/>
    <w:link w:val="HeaderChar"/>
    <w:uiPriority w:val="99"/>
    <w:semiHidden/>
    <w:unhideWhenUsed/>
    <w:rsid w:val="00D2675A"/>
    <w:pPr>
      <w:tabs>
        <w:tab w:val="center" w:pos="4680"/>
        <w:tab w:val="right" w:pos="9360"/>
      </w:tabs>
    </w:pPr>
  </w:style>
  <w:style w:type="character" w:customStyle="1" w:styleId="HeaderChar">
    <w:name w:val="Header Char"/>
    <w:basedOn w:val="DefaultParagraphFont"/>
    <w:link w:val="Header"/>
    <w:uiPriority w:val="99"/>
    <w:semiHidden/>
    <w:rsid w:val="00D2675A"/>
  </w:style>
  <w:style w:type="paragraph" w:styleId="Footer">
    <w:name w:val="footer"/>
    <w:basedOn w:val="Normal"/>
    <w:link w:val="FooterChar"/>
    <w:uiPriority w:val="99"/>
    <w:semiHidden/>
    <w:unhideWhenUsed/>
    <w:rsid w:val="00D2675A"/>
    <w:pPr>
      <w:tabs>
        <w:tab w:val="center" w:pos="4680"/>
        <w:tab w:val="right" w:pos="9360"/>
      </w:tabs>
    </w:pPr>
  </w:style>
  <w:style w:type="character" w:customStyle="1" w:styleId="FooterChar">
    <w:name w:val="Footer Char"/>
    <w:basedOn w:val="DefaultParagraphFont"/>
    <w:link w:val="Footer"/>
    <w:uiPriority w:val="99"/>
    <w:semiHidden/>
    <w:rsid w:val="00D2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4B76F-80D2-4C9D-86ED-345000FF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Katherine Hill Brown</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Anita Clayton</cp:lastModifiedBy>
  <cp:revision>2</cp:revision>
  <cp:lastPrinted>2017-12-19T17:38:00Z</cp:lastPrinted>
  <dcterms:created xsi:type="dcterms:W3CDTF">2018-04-12T17:18:00Z</dcterms:created>
  <dcterms:modified xsi:type="dcterms:W3CDTF">2018-04-12T17:18:00Z</dcterms:modified>
</cp:coreProperties>
</file>